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99423" w14:textId="2415D19B" w:rsidR="009A3470" w:rsidRPr="009A4A1C" w:rsidRDefault="001A05F1" w:rsidP="00AE4540">
      <w:pPr>
        <w:shd w:val="solid" w:color="FFFFFF" w:fill="FFFFFF"/>
        <w:jc w:val="center"/>
        <w:rPr>
          <w:rFonts w:ascii="Times New Roman" w:hAnsi="Times New Roman"/>
        </w:rPr>
      </w:pPr>
      <w:r w:rsidRPr="009A4A1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73460EA" wp14:editId="3B70387B">
                <wp:simplePos x="0" y="0"/>
                <wp:positionH relativeFrom="column">
                  <wp:posOffset>6675120</wp:posOffset>
                </wp:positionH>
                <wp:positionV relativeFrom="paragraph">
                  <wp:posOffset>2540</wp:posOffset>
                </wp:positionV>
                <wp:extent cx="113665" cy="114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36A62" w14:textId="77777777" w:rsidR="0039464A" w:rsidRDefault="0039464A" w:rsidP="0039464A">
                            <w:pPr>
                              <w:pStyle w:val="Heading2"/>
                              <w:rPr>
                                <w:rFonts w:ascii="Arial" w:hAnsi="Arial"/>
                                <w:sz w:val="48"/>
                              </w:rPr>
                            </w:pPr>
                          </w:p>
                          <w:p w14:paraId="4084F437" w14:textId="77777777" w:rsidR="0039464A" w:rsidRDefault="0039464A" w:rsidP="0039464A">
                            <w:pPr>
                              <w:pStyle w:val="Heading3"/>
                              <w:rPr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460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25.6pt;margin-top:.2pt;width:8.9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x13wEAAKADAAAOAAAAZHJzL2Uyb0RvYy54bWysU9tu2zAMfR+wfxD0vthO02wz4hRdiw4D&#10;ugvQ9QNkWbKF2aJGKbGzrx8lp2m2vg17EUSRPjznkN5cTUPP9gq9AVvxYpFzpqyExti24o/f7968&#10;48wHYRvRg1UVPyjPr7avX21GV6oldNA3ChmBWF+OruJdCK7MMi87NQi/AKcsJTXgIAKF2GYNipHQ&#10;hz5b5vk6GwEbhyCV9/R6Oyf5NuFrrWT4qrVXgfUVJ24hnZjOOp7ZdiPKFoXrjDzSEP/AYhDGUtMT&#10;1K0Igu3QvIAajETwoMNCwpCB1kaqpIHUFPlfah464VTSQuZ4d7LJ/z9Y+WX/4L4hC9MHmGiASYR3&#10;9yB/eGbhphO2VdeIMHZKNNS4iJZlo/Pl8dNotS99BKnHz9DQkMUuQAKaNA7RFdLJCJ0GcDiZrqbA&#10;ZGxZXKzXl5xJShXF6iJPQ8lE+fSxQx8+KhhYvFQcaaYJXOzvfYhkRPlUEntZuDN9n+ba2z8eqDC+&#10;JPKR78w8TPVE1VFEDc2BZCDMa0JrTZcO8BdnI61Ixf3PnUDFWf/JkhXvi9Uq7lQKVpdvlxTgeaY+&#10;zwgrCarigbP5ehPmPdw5NG1HnWbzLVyTfdokac+sjrxpDZLi48rGPTuPU9Xzj7X9DQAA//8DAFBL&#10;AwQUAAYACAAAACEAJNElh90AAAAJAQAADwAAAGRycy9kb3ducmV2LnhtbEyPzW7CMBCE75X6DtZW&#10;6q3YQQFBiIMQVa+tyk+l3ky8JBHxOooNSd++y6m97WhGs9/k69G14oZ9aDxpSCYKBFLpbUOVhsP+&#10;7WUBIkRD1rSeUMMPBlgXjw+5yawf6BNvu1gJLqGQGQ11jF0mZShrdCZMfIfE3tn3zkSWfSVtbwYu&#10;d62cKjWXzjTEH2rT4bbG8rK7Og3H9/P3V6o+qlc36wY/KkluKbV+fho3KxARx/gXhjs+o0PBTCd/&#10;JRtEy1rNkilnNaQg7r6aLxMQJ74WKcgil/8XFL8AAAD//wMAUEsBAi0AFAAGAAgAAAAhALaDOJL+&#10;AAAA4QEAABMAAAAAAAAAAAAAAAAAAAAAAFtDb250ZW50X1R5cGVzXS54bWxQSwECLQAUAAYACAAA&#10;ACEAOP0h/9YAAACUAQAACwAAAAAAAAAAAAAAAAAvAQAAX3JlbHMvLnJlbHNQSwECLQAUAAYACAAA&#10;ACEAskmMdd8BAACgAwAADgAAAAAAAAAAAAAAAAAuAgAAZHJzL2Uyb0RvYy54bWxQSwECLQAUAAYA&#10;CAAAACEAJNElh90AAAAJAQAADwAAAAAAAAAAAAAAAAA5BAAAZHJzL2Rvd25yZXYueG1sUEsFBgAA&#10;AAAEAAQA8wAAAEMFAAAAAA==&#10;" o:allowincell="f" filled="f" stroked="f">
                <v:textbox>
                  <w:txbxContent>
                    <w:p w14:paraId="25336A62" w14:textId="77777777" w:rsidR="0039464A" w:rsidRDefault="0039464A" w:rsidP="0039464A">
                      <w:pPr>
                        <w:pStyle w:val="Heading2"/>
                        <w:rPr>
                          <w:rFonts w:ascii="Arial" w:hAnsi="Arial"/>
                          <w:sz w:val="48"/>
                        </w:rPr>
                      </w:pPr>
                    </w:p>
                    <w:p w14:paraId="4084F437" w14:textId="77777777" w:rsidR="0039464A" w:rsidRDefault="0039464A" w:rsidP="0039464A">
                      <w:pPr>
                        <w:pStyle w:val="Heading3"/>
                        <w:rPr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3925" w:rsidRPr="009A4A1C">
        <w:rPr>
          <w:rFonts w:ascii="Times New Roman" w:eastAsia="Calibri" w:hAnsi="Times New Roman"/>
          <w:b/>
          <w:color w:val="C00000"/>
          <w:sz w:val="28"/>
          <w:szCs w:val="28"/>
        </w:rPr>
        <w:t xml:space="preserve">ACS </w:t>
      </w:r>
      <w:r w:rsidR="009A3470" w:rsidRPr="009A4A1C">
        <w:rPr>
          <w:rFonts w:ascii="Times New Roman" w:eastAsia="Calibri" w:hAnsi="Times New Roman"/>
          <w:b/>
          <w:color w:val="C00000"/>
          <w:sz w:val="28"/>
          <w:szCs w:val="28"/>
        </w:rPr>
        <w:t xml:space="preserve">Chapter </w:t>
      </w:r>
      <w:r w:rsidR="008320BA" w:rsidRPr="009A4A1C">
        <w:rPr>
          <w:rFonts w:ascii="Times New Roman" w:eastAsia="Calibri" w:hAnsi="Times New Roman"/>
          <w:b/>
          <w:color w:val="C00000"/>
          <w:sz w:val="28"/>
          <w:szCs w:val="28"/>
        </w:rPr>
        <w:t xml:space="preserve">State Advocacy </w:t>
      </w:r>
      <w:r w:rsidR="009A3470" w:rsidRPr="009A4A1C">
        <w:rPr>
          <w:rFonts w:ascii="Times New Roman" w:eastAsia="Calibri" w:hAnsi="Times New Roman"/>
          <w:b/>
          <w:color w:val="C00000"/>
          <w:sz w:val="28"/>
          <w:szCs w:val="28"/>
        </w:rPr>
        <w:t>Grant Program</w:t>
      </w:r>
      <w:r w:rsidR="00AE4540" w:rsidRPr="009A4A1C">
        <w:rPr>
          <w:rFonts w:ascii="Times New Roman" w:hAnsi="Times New Roman"/>
        </w:rPr>
        <w:t xml:space="preserve"> </w:t>
      </w:r>
      <w:r w:rsidR="009A3470" w:rsidRPr="009A4A1C">
        <w:rPr>
          <w:rFonts w:ascii="Times New Roman" w:eastAsia="Calibri" w:hAnsi="Times New Roman"/>
          <w:b/>
          <w:color w:val="C00000"/>
          <w:sz w:val="28"/>
          <w:szCs w:val="28"/>
        </w:rPr>
        <w:t>Criteria</w:t>
      </w:r>
    </w:p>
    <w:p w14:paraId="4BD4B837" w14:textId="77777777" w:rsidR="009A3470" w:rsidRPr="009A4A1C" w:rsidRDefault="009A3470" w:rsidP="0039464A">
      <w:pPr>
        <w:rPr>
          <w:rFonts w:ascii="Times New Roman" w:eastAsia="Calibri" w:hAnsi="Times New Roman"/>
          <w:szCs w:val="24"/>
        </w:rPr>
      </w:pPr>
    </w:p>
    <w:p w14:paraId="3AABE3FB" w14:textId="1A049AC9" w:rsidR="009A3470" w:rsidRPr="009A4A1C" w:rsidRDefault="009A3470" w:rsidP="0039464A">
      <w:pPr>
        <w:rPr>
          <w:rFonts w:ascii="Times New Roman" w:eastAsia="Calibri" w:hAnsi="Times New Roman"/>
          <w:szCs w:val="24"/>
        </w:rPr>
      </w:pPr>
      <w:r w:rsidRPr="009A4A1C">
        <w:rPr>
          <w:rFonts w:ascii="Times New Roman" w:eastAsia="Calibri" w:hAnsi="Times New Roman"/>
          <w:szCs w:val="24"/>
        </w:rPr>
        <w:t>One of the most effective ways of letting elected officials know your chapter’s views on state legislative issues is by communicating through face-to-face meetings between surgeons and their legislative representatives. Sponsoring a lobby day</w:t>
      </w:r>
      <w:r w:rsidR="005B1A0C" w:rsidRPr="009A4A1C">
        <w:rPr>
          <w:rFonts w:ascii="Times New Roman" w:eastAsia="Calibri" w:hAnsi="Times New Roman"/>
          <w:szCs w:val="24"/>
        </w:rPr>
        <w:t>,</w:t>
      </w:r>
      <w:r w:rsidRPr="009A4A1C">
        <w:rPr>
          <w:rFonts w:ascii="Times New Roman" w:eastAsia="Calibri" w:hAnsi="Times New Roman"/>
          <w:szCs w:val="24"/>
        </w:rPr>
        <w:t xml:space="preserve"> </w:t>
      </w:r>
      <w:r w:rsidR="00A66AC0" w:rsidRPr="009A4A1C">
        <w:rPr>
          <w:rFonts w:ascii="Times New Roman" w:eastAsia="Calibri" w:hAnsi="Times New Roman"/>
          <w:szCs w:val="24"/>
        </w:rPr>
        <w:t>or launching an ad</w:t>
      </w:r>
      <w:r w:rsidR="005B1A0C" w:rsidRPr="009A4A1C">
        <w:rPr>
          <w:rFonts w:ascii="Times New Roman" w:eastAsia="Calibri" w:hAnsi="Times New Roman"/>
          <w:szCs w:val="24"/>
        </w:rPr>
        <w:t xml:space="preserve">vocacy campaign, </w:t>
      </w:r>
      <w:r w:rsidRPr="009A4A1C">
        <w:rPr>
          <w:rFonts w:ascii="Times New Roman" w:eastAsia="Calibri" w:hAnsi="Times New Roman"/>
          <w:szCs w:val="24"/>
        </w:rPr>
        <w:t xml:space="preserve">provides </w:t>
      </w:r>
      <w:r w:rsidR="00801DD2" w:rsidRPr="009A4A1C">
        <w:rPr>
          <w:rFonts w:ascii="Times New Roman" w:eastAsia="Calibri" w:hAnsi="Times New Roman"/>
          <w:szCs w:val="24"/>
        </w:rPr>
        <w:t xml:space="preserve">elected </w:t>
      </w:r>
      <w:r w:rsidRPr="009A4A1C">
        <w:rPr>
          <w:rFonts w:ascii="Times New Roman" w:eastAsia="Calibri" w:hAnsi="Times New Roman"/>
          <w:szCs w:val="24"/>
        </w:rPr>
        <w:t>members of your state legislature with the information they need to make the best decisions for their constituents</w:t>
      </w:r>
      <w:r w:rsidR="00DF1B06" w:rsidRPr="009A4A1C">
        <w:rPr>
          <w:rFonts w:ascii="Times New Roman" w:eastAsia="Calibri" w:hAnsi="Times New Roman"/>
          <w:szCs w:val="24"/>
        </w:rPr>
        <w:t>.</w:t>
      </w:r>
    </w:p>
    <w:p w14:paraId="6F55F164" w14:textId="77777777" w:rsidR="009A3470" w:rsidRPr="009A4A1C" w:rsidRDefault="009A3470" w:rsidP="0039464A">
      <w:pPr>
        <w:rPr>
          <w:rFonts w:ascii="Times New Roman" w:eastAsia="Calibri" w:hAnsi="Times New Roman"/>
          <w:szCs w:val="24"/>
        </w:rPr>
      </w:pPr>
    </w:p>
    <w:p w14:paraId="4F1A8808" w14:textId="3E13644E" w:rsidR="009A3470" w:rsidRPr="009A4A1C" w:rsidRDefault="009A3470" w:rsidP="0039464A">
      <w:pPr>
        <w:rPr>
          <w:rFonts w:ascii="Times New Roman" w:eastAsia="Calibri" w:hAnsi="Times New Roman"/>
          <w:szCs w:val="24"/>
        </w:rPr>
      </w:pPr>
      <w:r w:rsidRPr="009A4A1C">
        <w:rPr>
          <w:rFonts w:ascii="Times New Roman" w:eastAsia="Calibri" w:hAnsi="Times New Roman"/>
          <w:szCs w:val="24"/>
        </w:rPr>
        <w:t xml:space="preserve">Program criteria for the </w:t>
      </w:r>
      <w:r w:rsidR="00B14205">
        <w:rPr>
          <w:rFonts w:ascii="Times New Roman" w:eastAsia="Calibri" w:hAnsi="Times New Roman"/>
          <w:szCs w:val="24"/>
        </w:rPr>
        <w:t>2025</w:t>
      </w:r>
      <w:r w:rsidR="0004155A" w:rsidRPr="009A4A1C">
        <w:rPr>
          <w:rFonts w:ascii="Times New Roman" w:eastAsia="Calibri" w:hAnsi="Times New Roman"/>
          <w:szCs w:val="24"/>
        </w:rPr>
        <w:t xml:space="preserve"> </w:t>
      </w:r>
      <w:r w:rsidRPr="009A4A1C">
        <w:rPr>
          <w:rFonts w:ascii="Times New Roman" w:eastAsia="Calibri" w:hAnsi="Times New Roman"/>
          <w:szCs w:val="24"/>
        </w:rPr>
        <w:t xml:space="preserve">Chapter </w:t>
      </w:r>
      <w:r w:rsidR="008320BA" w:rsidRPr="009A4A1C">
        <w:rPr>
          <w:rFonts w:ascii="Times New Roman" w:eastAsia="Calibri" w:hAnsi="Times New Roman"/>
          <w:szCs w:val="24"/>
        </w:rPr>
        <w:t>State Advocacy</w:t>
      </w:r>
      <w:r w:rsidRPr="009A4A1C">
        <w:rPr>
          <w:rFonts w:ascii="Times New Roman" w:eastAsia="Calibri" w:hAnsi="Times New Roman"/>
          <w:szCs w:val="24"/>
        </w:rPr>
        <w:t xml:space="preserve"> Grant Program include:</w:t>
      </w:r>
    </w:p>
    <w:p w14:paraId="0F737EB2" w14:textId="77777777" w:rsidR="00764BF1" w:rsidRPr="009A4A1C" w:rsidRDefault="00764BF1" w:rsidP="0039464A">
      <w:pPr>
        <w:rPr>
          <w:rFonts w:ascii="Times New Roman" w:eastAsia="Calibri" w:hAnsi="Times New Roman"/>
          <w:szCs w:val="24"/>
        </w:rPr>
      </w:pPr>
    </w:p>
    <w:p w14:paraId="326B3E55" w14:textId="19571791" w:rsidR="00186192" w:rsidRPr="009A4A1C" w:rsidRDefault="009A3470" w:rsidP="00186192">
      <w:pPr>
        <w:pStyle w:val="ListParagraph"/>
        <w:numPr>
          <w:ilvl w:val="0"/>
          <w:numId w:val="15"/>
        </w:numPr>
        <w:rPr>
          <w:rFonts w:ascii="Times New Roman" w:eastAsia="Calibri" w:hAnsi="Times New Roman"/>
          <w:szCs w:val="24"/>
        </w:rPr>
      </w:pPr>
      <w:r w:rsidRPr="009A4A1C">
        <w:rPr>
          <w:rFonts w:ascii="Times New Roman" w:eastAsia="Calibri" w:hAnsi="Times New Roman"/>
          <w:b/>
          <w:bCs/>
          <w:color w:val="1F497D" w:themeColor="text2"/>
          <w:szCs w:val="24"/>
          <w:u w:val="single"/>
        </w:rPr>
        <w:t>Applications (</w:t>
      </w:r>
      <w:r w:rsidR="00DF1B06" w:rsidRPr="009A4A1C">
        <w:rPr>
          <w:rFonts w:ascii="Times New Roman" w:eastAsia="Calibri" w:hAnsi="Times New Roman"/>
          <w:b/>
          <w:bCs/>
          <w:color w:val="1F497D" w:themeColor="text2"/>
          <w:szCs w:val="24"/>
          <w:u w:val="single"/>
        </w:rPr>
        <w:t>see form below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  <w:u w:val="single"/>
        </w:rPr>
        <w:t xml:space="preserve">) </w:t>
      </w:r>
      <w:r w:rsidR="00221A04" w:rsidRPr="009A4A1C">
        <w:rPr>
          <w:rFonts w:ascii="Times New Roman" w:eastAsia="Calibri" w:hAnsi="Times New Roman"/>
          <w:b/>
          <w:bCs/>
          <w:color w:val="1F497D" w:themeColor="text2"/>
          <w:szCs w:val="24"/>
          <w:u w:val="single"/>
        </w:rPr>
        <w:t xml:space="preserve">with </w:t>
      </w:r>
      <w:r w:rsidR="000437F2" w:rsidRPr="009A4A1C">
        <w:rPr>
          <w:rFonts w:ascii="Times New Roman" w:eastAsia="Calibri" w:hAnsi="Times New Roman"/>
          <w:b/>
          <w:bCs/>
          <w:color w:val="1F497D" w:themeColor="text2"/>
          <w:szCs w:val="24"/>
          <w:u w:val="single"/>
        </w:rPr>
        <w:t>applicable</w:t>
      </w:r>
      <w:r w:rsidR="00221A04" w:rsidRPr="009A4A1C">
        <w:rPr>
          <w:rFonts w:ascii="Times New Roman" w:eastAsia="Calibri" w:hAnsi="Times New Roman"/>
          <w:b/>
          <w:bCs/>
          <w:color w:val="1F497D" w:themeColor="text2"/>
          <w:szCs w:val="24"/>
          <w:u w:val="single"/>
        </w:rPr>
        <w:t xml:space="preserve"> attachments 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  <w:u w:val="single"/>
        </w:rPr>
        <w:t xml:space="preserve">must be </w:t>
      </w:r>
      <w:bookmarkStart w:id="0" w:name="_Hlk47950987"/>
      <w:r w:rsidR="00A8519A" w:rsidRPr="009A4A1C">
        <w:rPr>
          <w:rFonts w:ascii="Times New Roman" w:eastAsia="Calibri" w:hAnsi="Times New Roman"/>
          <w:b/>
          <w:bCs/>
          <w:color w:val="1F497D" w:themeColor="text2"/>
          <w:szCs w:val="24"/>
          <w:u w:val="single"/>
        </w:rPr>
        <w:t>emailed</w:t>
      </w:r>
      <w:r w:rsidR="00221A04" w:rsidRPr="009A4A1C">
        <w:rPr>
          <w:rFonts w:ascii="Times New Roman" w:eastAsia="Calibri" w:hAnsi="Times New Roman"/>
          <w:b/>
          <w:bCs/>
          <w:color w:val="1F497D" w:themeColor="text2"/>
          <w:szCs w:val="24"/>
          <w:u w:val="single"/>
        </w:rPr>
        <w:t xml:space="preserve"> to </w:t>
      </w:r>
      <w:bookmarkEnd w:id="0"/>
      <w:r w:rsidR="003112C3">
        <w:rPr>
          <w:rFonts w:ascii="Times New Roman" w:eastAsia="Calibri" w:hAnsi="Times New Roman"/>
          <w:b/>
          <w:bCs/>
          <w:color w:val="1F497D" w:themeColor="text2"/>
          <w:szCs w:val="24"/>
          <w:u w:val="single"/>
        </w:rPr>
        <w:fldChar w:fldCharType="begin"/>
      </w:r>
      <w:r w:rsidR="003112C3">
        <w:rPr>
          <w:rFonts w:ascii="Times New Roman" w:eastAsia="Calibri" w:hAnsi="Times New Roman"/>
          <w:b/>
          <w:bCs/>
          <w:color w:val="1F497D" w:themeColor="text2"/>
          <w:szCs w:val="24"/>
          <w:u w:val="single"/>
        </w:rPr>
        <w:instrText>HYPERLINK "mailto:stateaffairs@facs.org"</w:instrText>
      </w:r>
      <w:r w:rsidR="003112C3">
        <w:rPr>
          <w:rFonts w:ascii="Times New Roman" w:eastAsia="Calibri" w:hAnsi="Times New Roman"/>
          <w:b/>
          <w:bCs/>
          <w:color w:val="1F497D" w:themeColor="text2"/>
          <w:szCs w:val="24"/>
          <w:u w:val="single"/>
        </w:rPr>
      </w:r>
      <w:r w:rsidR="003112C3">
        <w:rPr>
          <w:rFonts w:ascii="Times New Roman" w:eastAsia="Calibri" w:hAnsi="Times New Roman"/>
          <w:b/>
          <w:bCs/>
          <w:color w:val="1F497D" w:themeColor="text2"/>
          <w:szCs w:val="24"/>
          <w:u w:val="single"/>
        </w:rPr>
        <w:fldChar w:fldCharType="separate"/>
      </w:r>
      <w:r w:rsidR="003112C3" w:rsidRPr="006556B7">
        <w:rPr>
          <w:rStyle w:val="Hyperlink"/>
          <w:rFonts w:ascii="Times New Roman" w:eastAsia="Calibri" w:hAnsi="Times New Roman"/>
          <w:b/>
          <w:bCs/>
          <w:szCs w:val="24"/>
        </w:rPr>
        <w:t>stateaffairs@facs.org</w:t>
      </w:r>
      <w:r w:rsidR="003112C3">
        <w:rPr>
          <w:rFonts w:ascii="Times New Roman" w:eastAsia="Calibri" w:hAnsi="Times New Roman"/>
          <w:b/>
          <w:bCs/>
          <w:color w:val="1F497D" w:themeColor="text2"/>
          <w:szCs w:val="24"/>
          <w:u w:val="single"/>
        </w:rPr>
        <w:fldChar w:fldCharType="end"/>
      </w:r>
      <w:r w:rsidR="003112C3">
        <w:rPr>
          <w:rFonts w:ascii="Times New Roman" w:eastAsia="Calibri" w:hAnsi="Times New Roman"/>
          <w:b/>
          <w:bCs/>
          <w:color w:val="1F497D" w:themeColor="text2"/>
          <w:szCs w:val="24"/>
          <w:u w:val="single"/>
        </w:rPr>
        <w:t xml:space="preserve"> for processing</w:t>
      </w:r>
      <w:r w:rsidR="00221A04" w:rsidRPr="009A4A1C">
        <w:rPr>
          <w:rFonts w:ascii="Times New Roman" w:eastAsia="Calibri" w:hAnsi="Times New Roman"/>
          <w:color w:val="1F497D" w:themeColor="text2"/>
          <w:szCs w:val="24"/>
          <w:u w:val="single"/>
        </w:rPr>
        <w:t>.</w:t>
      </w:r>
      <w:r w:rsidR="00221A04" w:rsidRPr="009A4A1C">
        <w:rPr>
          <w:rFonts w:ascii="Times New Roman" w:eastAsia="Calibri" w:hAnsi="Times New Roman"/>
          <w:color w:val="1F497D" w:themeColor="text2"/>
          <w:szCs w:val="24"/>
        </w:rPr>
        <w:t xml:space="preserve"> </w:t>
      </w:r>
      <w:r w:rsidR="00221A04" w:rsidRPr="009A4A1C">
        <w:rPr>
          <w:rFonts w:ascii="Times New Roman" w:eastAsia="Calibri" w:hAnsi="Times New Roman"/>
          <w:szCs w:val="24"/>
        </w:rPr>
        <w:t xml:space="preserve">Applications received will be reviewed and grant recipients confirmed by the </w:t>
      </w:r>
      <w:r w:rsidR="0030250B" w:rsidRPr="009A4A1C">
        <w:rPr>
          <w:rFonts w:ascii="Times New Roman" w:eastAsia="Calibri" w:hAnsi="Times New Roman"/>
          <w:szCs w:val="24"/>
        </w:rPr>
        <w:t xml:space="preserve">ACS </w:t>
      </w:r>
      <w:r w:rsidR="00221A04" w:rsidRPr="009A4A1C">
        <w:rPr>
          <w:rFonts w:ascii="Times New Roman" w:eastAsia="Calibri" w:hAnsi="Times New Roman"/>
          <w:szCs w:val="24"/>
        </w:rPr>
        <w:t>Health Policy and Advocacy Group (HPAG).</w:t>
      </w:r>
    </w:p>
    <w:p w14:paraId="44E82E0F" w14:textId="77777777" w:rsidR="00186192" w:rsidRPr="009A4A1C" w:rsidRDefault="00186192" w:rsidP="00186192">
      <w:pPr>
        <w:pStyle w:val="ListParagraph"/>
        <w:rPr>
          <w:rFonts w:ascii="Times New Roman" w:eastAsia="Calibri" w:hAnsi="Times New Roman"/>
          <w:szCs w:val="24"/>
        </w:rPr>
      </w:pPr>
    </w:p>
    <w:p w14:paraId="1FC79851" w14:textId="7A17ADB0" w:rsidR="00186192" w:rsidRPr="009A4A1C" w:rsidRDefault="00221A04" w:rsidP="00186192">
      <w:pPr>
        <w:pStyle w:val="ListParagraph"/>
        <w:numPr>
          <w:ilvl w:val="0"/>
          <w:numId w:val="15"/>
        </w:numPr>
        <w:rPr>
          <w:rFonts w:ascii="Times New Roman" w:eastAsia="Calibri" w:hAnsi="Times New Roman"/>
          <w:szCs w:val="24"/>
        </w:rPr>
      </w:pP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Chapter leadership (officers, </w:t>
      </w:r>
      <w:r w:rsidR="00D13008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councilors,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and governors) are expected to play an active role in the planning of the event.</w:t>
      </w:r>
      <w:r w:rsidRPr="009A4A1C">
        <w:rPr>
          <w:rFonts w:ascii="Times New Roman" w:eastAsia="Calibri" w:hAnsi="Times New Roman"/>
          <w:color w:val="1F497D" w:themeColor="text2"/>
          <w:szCs w:val="24"/>
        </w:rPr>
        <w:t xml:space="preserve"> </w:t>
      </w:r>
      <w:r w:rsidR="008320BA" w:rsidRPr="009A4A1C">
        <w:rPr>
          <w:rFonts w:ascii="Times New Roman" w:eastAsia="Calibri" w:hAnsi="Times New Roman"/>
          <w:szCs w:val="24"/>
        </w:rPr>
        <w:t>T</w:t>
      </w:r>
      <w:r w:rsidRPr="009A4A1C">
        <w:rPr>
          <w:rFonts w:ascii="Times New Roman" w:eastAsia="Calibri" w:hAnsi="Times New Roman"/>
          <w:szCs w:val="24"/>
        </w:rPr>
        <w:t xml:space="preserve">hey are also expected to participate in </w:t>
      </w:r>
      <w:r w:rsidR="008320BA" w:rsidRPr="009A4A1C">
        <w:rPr>
          <w:rFonts w:ascii="Times New Roman" w:eastAsia="Calibri" w:hAnsi="Times New Roman"/>
          <w:szCs w:val="24"/>
        </w:rPr>
        <w:t>state advocacy activities</w:t>
      </w:r>
      <w:r w:rsidRPr="009A4A1C">
        <w:rPr>
          <w:rFonts w:ascii="Times New Roman" w:eastAsia="Calibri" w:hAnsi="Times New Roman"/>
          <w:szCs w:val="24"/>
        </w:rPr>
        <w:t xml:space="preserve"> with a minimum of 75% of the chapter leadership</w:t>
      </w:r>
      <w:r w:rsidR="008320BA" w:rsidRPr="009A4A1C">
        <w:rPr>
          <w:rFonts w:ascii="Times New Roman" w:eastAsia="Calibri" w:hAnsi="Times New Roman"/>
          <w:szCs w:val="24"/>
        </w:rPr>
        <w:t xml:space="preserve"> participating. </w:t>
      </w:r>
    </w:p>
    <w:p w14:paraId="472B1A37" w14:textId="77777777" w:rsidR="00186192" w:rsidRPr="009A4A1C" w:rsidRDefault="00186192" w:rsidP="00186192">
      <w:pPr>
        <w:pStyle w:val="ListParagraph"/>
        <w:rPr>
          <w:rFonts w:ascii="Times New Roman" w:eastAsia="Calibri" w:hAnsi="Times New Roman"/>
          <w:b/>
          <w:bCs/>
          <w:szCs w:val="24"/>
        </w:rPr>
      </w:pPr>
    </w:p>
    <w:p w14:paraId="67C35140" w14:textId="15802AD5" w:rsidR="00186192" w:rsidRPr="009A4A1C" w:rsidRDefault="00221A04" w:rsidP="00186192">
      <w:pPr>
        <w:pStyle w:val="ListParagraph"/>
        <w:numPr>
          <w:ilvl w:val="0"/>
          <w:numId w:val="15"/>
        </w:numPr>
        <w:rPr>
          <w:rFonts w:ascii="Times New Roman" w:eastAsia="Calibri" w:hAnsi="Times New Roman"/>
          <w:i/>
          <w:iCs/>
          <w:szCs w:val="24"/>
        </w:rPr>
      </w:pP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In those states with more than one ACS Chapter, those Chapters interested in </w:t>
      </w:r>
      <w:r w:rsidR="00DA3C98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the </w:t>
      </w:r>
      <w:r w:rsidR="008320BA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state advocacy grant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must submit a joint application.</w:t>
      </w:r>
      <w:r w:rsidRPr="009A4A1C">
        <w:rPr>
          <w:rFonts w:ascii="Times New Roman" w:eastAsia="Calibri" w:hAnsi="Times New Roman"/>
          <w:color w:val="1F497D" w:themeColor="text2"/>
          <w:szCs w:val="24"/>
        </w:rPr>
        <w:t xml:space="preserve">  </w:t>
      </w:r>
      <w:r w:rsidRPr="009A4A1C">
        <w:rPr>
          <w:rFonts w:ascii="Times New Roman" w:eastAsia="Calibri" w:hAnsi="Times New Roman"/>
          <w:szCs w:val="24"/>
        </w:rPr>
        <w:t xml:space="preserve">Statewide advocacy requires a united surgical voice which is best developed when diverse chapters are working together. One way to achieve this </w:t>
      </w:r>
      <w:r w:rsidR="00B91358" w:rsidRPr="009A4A1C">
        <w:rPr>
          <w:rFonts w:ascii="Times New Roman" w:eastAsia="Calibri" w:hAnsi="Times New Roman"/>
          <w:szCs w:val="24"/>
        </w:rPr>
        <w:t>is</w:t>
      </w:r>
      <w:r w:rsidRPr="009A4A1C">
        <w:rPr>
          <w:rFonts w:ascii="Times New Roman" w:eastAsia="Calibri" w:hAnsi="Times New Roman"/>
          <w:szCs w:val="24"/>
        </w:rPr>
        <w:t xml:space="preserve"> through the creation of a Joint Advocacy Committee </w:t>
      </w:r>
      <w:r w:rsidR="002C72B9" w:rsidRPr="009A4A1C">
        <w:rPr>
          <w:rFonts w:ascii="Times New Roman" w:eastAsia="Calibri" w:hAnsi="Times New Roman"/>
          <w:szCs w:val="24"/>
        </w:rPr>
        <w:t xml:space="preserve">(JAC) </w:t>
      </w:r>
      <w:r w:rsidRPr="009A4A1C">
        <w:rPr>
          <w:rFonts w:ascii="Times New Roman" w:eastAsia="Calibri" w:hAnsi="Times New Roman"/>
          <w:szCs w:val="24"/>
        </w:rPr>
        <w:t>with equal representation from each chapter.</w:t>
      </w:r>
      <w:r w:rsidR="00594D0D" w:rsidRPr="009A4A1C">
        <w:rPr>
          <w:rFonts w:ascii="Times New Roman" w:eastAsia="Calibri" w:hAnsi="Times New Roman"/>
          <w:szCs w:val="24"/>
        </w:rPr>
        <w:t xml:space="preserve"> </w:t>
      </w:r>
      <w:r w:rsidR="00594D0D" w:rsidRPr="009A4A1C">
        <w:rPr>
          <w:rFonts w:ascii="Times New Roman" w:eastAsia="Calibri" w:hAnsi="Times New Roman"/>
          <w:i/>
          <w:iCs/>
          <w:szCs w:val="24"/>
        </w:rPr>
        <w:t xml:space="preserve">Individual applications </w:t>
      </w:r>
      <w:r w:rsidR="00493F7E" w:rsidRPr="009A4A1C">
        <w:rPr>
          <w:rFonts w:ascii="Times New Roman" w:eastAsia="Calibri" w:hAnsi="Times New Roman"/>
          <w:i/>
          <w:iCs/>
          <w:szCs w:val="24"/>
        </w:rPr>
        <w:t xml:space="preserve">will not be accepted in </w:t>
      </w:r>
      <w:r w:rsidRPr="009A4A1C">
        <w:rPr>
          <w:rFonts w:ascii="Times New Roman" w:eastAsia="Calibri" w:hAnsi="Times New Roman"/>
          <w:i/>
          <w:iCs/>
          <w:szCs w:val="24"/>
        </w:rPr>
        <w:t>states where multiple chapters exist</w:t>
      </w:r>
      <w:r w:rsidR="00493F7E" w:rsidRPr="009A4A1C">
        <w:rPr>
          <w:rFonts w:ascii="Times New Roman" w:eastAsia="Calibri" w:hAnsi="Times New Roman"/>
          <w:i/>
          <w:iCs/>
          <w:szCs w:val="24"/>
        </w:rPr>
        <w:t>.</w:t>
      </w:r>
    </w:p>
    <w:p w14:paraId="4B10EECC" w14:textId="77777777" w:rsidR="00186192" w:rsidRPr="009A4A1C" w:rsidRDefault="00186192" w:rsidP="00186192">
      <w:pPr>
        <w:pStyle w:val="ListParagraph"/>
        <w:rPr>
          <w:rFonts w:ascii="Times New Roman" w:eastAsia="Calibri" w:hAnsi="Times New Roman"/>
          <w:b/>
          <w:bCs/>
          <w:szCs w:val="24"/>
        </w:rPr>
      </w:pPr>
    </w:p>
    <w:p w14:paraId="5724445C" w14:textId="61D8AA67" w:rsidR="00186192" w:rsidRPr="009A4A1C" w:rsidRDefault="00221A04" w:rsidP="00186192">
      <w:pPr>
        <w:pStyle w:val="ListParagraph"/>
        <w:numPr>
          <w:ilvl w:val="0"/>
          <w:numId w:val="15"/>
        </w:numPr>
        <w:rPr>
          <w:rFonts w:ascii="Times New Roman" w:eastAsia="Calibri" w:hAnsi="Times New Roman"/>
          <w:color w:val="1F497D" w:themeColor="text2"/>
          <w:szCs w:val="24"/>
        </w:rPr>
      </w:pP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When a joint application is submitted and approved for a grant, funds will be evenly distributed between </w:t>
      </w:r>
      <w:r w:rsidR="00F17755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each of 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the chapter applicants unless other arrangements </w:t>
      </w:r>
      <w:r w:rsidR="008A6949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have been 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agreed </w:t>
      </w:r>
      <w:r w:rsidR="008A6949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upon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by the applicants.  </w:t>
      </w:r>
    </w:p>
    <w:p w14:paraId="255F54B7" w14:textId="77777777" w:rsidR="00186192" w:rsidRPr="009A4A1C" w:rsidRDefault="00186192" w:rsidP="00186192">
      <w:pPr>
        <w:pStyle w:val="ListParagraph"/>
        <w:rPr>
          <w:rFonts w:ascii="Times New Roman" w:eastAsia="Calibri" w:hAnsi="Times New Roman"/>
          <w:b/>
          <w:bCs/>
          <w:szCs w:val="24"/>
        </w:rPr>
      </w:pPr>
    </w:p>
    <w:p w14:paraId="73EA95F8" w14:textId="7ADFEE61" w:rsidR="00186192" w:rsidRPr="009A4A1C" w:rsidRDefault="002C72B9" w:rsidP="00186192">
      <w:pPr>
        <w:pStyle w:val="ListParagraph"/>
        <w:numPr>
          <w:ilvl w:val="0"/>
          <w:numId w:val="15"/>
        </w:numPr>
        <w:rPr>
          <w:rFonts w:ascii="Times New Roman" w:eastAsia="Calibri" w:hAnsi="Times New Roman"/>
          <w:szCs w:val="24"/>
        </w:rPr>
      </w:pP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Grant funds </w:t>
      </w:r>
      <w:r w:rsidR="004D2B7E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must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be used to cover the costs of </w:t>
      </w:r>
      <w:r w:rsidR="008320BA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state advocacy activity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.</w:t>
      </w:r>
      <w:r w:rsidRPr="009A4A1C">
        <w:rPr>
          <w:rFonts w:ascii="Times New Roman" w:eastAsia="Calibri" w:hAnsi="Times New Roman"/>
          <w:color w:val="1F497D" w:themeColor="text2"/>
          <w:szCs w:val="24"/>
        </w:rPr>
        <w:t xml:space="preserve"> </w:t>
      </w:r>
      <w:r w:rsidRPr="009A4A1C">
        <w:rPr>
          <w:rFonts w:ascii="Times New Roman" w:eastAsia="Calibri" w:hAnsi="Times New Roman"/>
          <w:szCs w:val="24"/>
        </w:rPr>
        <w:t xml:space="preserve">This can </w:t>
      </w:r>
      <w:r w:rsidR="00353E4B" w:rsidRPr="009A4A1C">
        <w:rPr>
          <w:rFonts w:ascii="Times New Roman" w:eastAsia="Calibri" w:hAnsi="Times New Roman"/>
          <w:szCs w:val="24"/>
        </w:rPr>
        <w:t>include but</w:t>
      </w:r>
      <w:r w:rsidRPr="009A4A1C">
        <w:rPr>
          <w:rFonts w:ascii="Times New Roman" w:eastAsia="Calibri" w:hAnsi="Times New Roman"/>
          <w:szCs w:val="24"/>
        </w:rPr>
        <w:t xml:space="preserve"> is not limited to: </w:t>
      </w:r>
      <w:r w:rsidR="008320BA" w:rsidRPr="009A4A1C">
        <w:rPr>
          <w:rFonts w:ascii="Times New Roman" w:eastAsia="Calibri" w:hAnsi="Times New Roman"/>
          <w:szCs w:val="24"/>
        </w:rPr>
        <w:t>acquisition of lobbying services; contribution for participation in a</w:t>
      </w:r>
      <w:r w:rsidR="00F13D28" w:rsidRPr="009A4A1C">
        <w:rPr>
          <w:rFonts w:ascii="Times New Roman" w:eastAsia="Calibri" w:hAnsi="Times New Roman"/>
          <w:szCs w:val="24"/>
        </w:rPr>
        <w:t>n advocacy</w:t>
      </w:r>
      <w:r w:rsidR="008320BA" w:rsidRPr="009A4A1C">
        <w:rPr>
          <w:rFonts w:ascii="Times New Roman" w:eastAsia="Calibri" w:hAnsi="Times New Roman"/>
          <w:szCs w:val="24"/>
        </w:rPr>
        <w:t xml:space="preserve"> coalition; </w:t>
      </w:r>
      <w:r w:rsidRPr="009A4A1C">
        <w:rPr>
          <w:rFonts w:ascii="Times New Roman" w:eastAsia="Calibri" w:hAnsi="Times New Roman"/>
          <w:szCs w:val="24"/>
        </w:rPr>
        <w:t xml:space="preserve">development, printing and mailing </w:t>
      </w:r>
      <w:r w:rsidR="008320BA" w:rsidRPr="009A4A1C">
        <w:rPr>
          <w:rFonts w:ascii="Times New Roman" w:eastAsia="Calibri" w:hAnsi="Times New Roman"/>
          <w:szCs w:val="24"/>
        </w:rPr>
        <w:t>of advocacy materials</w:t>
      </w:r>
      <w:r w:rsidRPr="009A4A1C">
        <w:rPr>
          <w:rFonts w:ascii="Times New Roman" w:eastAsia="Calibri" w:hAnsi="Times New Roman"/>
          <w:szCs w:val="24"/>
        </w:rPr>
        <w:t>; reimbursement of travel costs for participants (bus rental, etc); meeting expenses (receptions, food/beverage, room rental, A/V, etc.); and so on.</w:t>
      </w:r>
      <w:bookmarkStart w:id="1" w:name="_Hlk49417288"/>
    </w:p>
    <w:p w14:paraId="09885018" w14:textId="77777777" w:rsidR="00186192" w:rsidRPr="009A4A1C" w:rsidRDefault="00186192" w:rsidP="00186192">
      <w:pPr>
        <w:pStyle w:val="ListParagraph"/>
        <w:rPr>
          <w:rFonts w:ascii="Times New Roman" w:eastAsia="Calibri" w:hAnsi="Times New Roman"/>
          <w:b/>
          <w:bCs/>
          <w:szCs w:val="24"/>
        </w:rPr>
      </w:pPr>
    </w:p>
    <w:p w14:paraId="61DB56D4" w14:textId="23F26BF0" w:rsidR="00186192" w:rsidRPr="009A4A1C" w:rsidRDefault="002C72B9" w:rsidP="00186192">
      <w:pPr>
        <w:pStyle w:val="ListParagraph"/>
        <w:numPr>
          <w:ilvl w:val="0"/>
          <w:numId w:val="15"/>
        </w:numPr>
        <w:rPr>
          <w:rFonts w:ascii="Times New Roman" w:eastAsia="Calibri" w:hAnsi="Times New Roman"/>
          <w:szCs w:val="24"/>
        </w:rPr>
      </w:pP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Chapters may request </w:t>
      </w:r>
      <w:r w:rsidR="00A8519A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an amount they believe is necessary</w:t>
      </w:r>
      <w:r w:rsidR="0019034B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to achieve their advocacy goals for the year</w:t>
      </w:r>
      <w:r w:rsidR="001F64C4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.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</w:t>
      </w:r>
      <w:r w:rsidR="001F64C4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Chapters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</w:t>
      </w:r>
      <w:r w:rsidR="0019034B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are required to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match </w:t>
      </w:r>
      <w:r w:rsidR="00D13032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50%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</w:t>
      </w:r>
      <w:r w:rsidR="0019034B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of the requested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amount from their own funds.</w:t>
      </w:r>
      <w:r w:rsidRPr="009A4A1C">
        <w:rPr>
          <w:rFonts w:ascii="Times New Roman" w:eastAsia="Calibri" w:hAnsi="Times New Roman"/>
          <w:color w:val="1F497D" w:themeColor="text2"/>
          <w:szCs w:val="24"/>
        </w:rPr>
        <w:t xml:space="preserve"> </w:t>
      </w:r>
      <w:r w:rsidR="0019034B" w:rsidRPr="009A4A1C">
        <w:rPr>
          <w:rFonts w:ascii="Times New Roman" w:eastAsia="Calibri" w:hAnsi="Times New Roman"/>
          <w:szCs w:val="24"/>
        </w:rPr>
        <w:t>For example, a Chapter can request $10,000 but should clearly demonstrate how those dollars</w:t>
      </w:r>
      <w:r w:rsidR="00D13032" w:rsidRPr="009A4A1C">
        <w:rPr>
          <w:rFonts w:ascii="Times New Roman" w:eastAsia="Calibri" w:hAnsi="Times New Roman"/>
          <w:szCs w:val="24"/>
        </w:rPr>
        <w:t>,</w:t>
      </w:r>
      <w:r w:rsidR="0019034B" w:rsidRPr="009A4A1C">
        <w:rPr>
          <w:rFonts w:ascii="Times New Roman" w:eastAsia="Calibri" w:hAnsi="Times New Roman"/>
          <w:szCs w:val="24"/>
        </w:rPr>
        <w:t xml:space="preserve"> in addition to the 50% match ($5,000)</w:t>
      </w:r>
      <w:r w:rsidR="00D13032" w:rsidRPr="009A4A1C">
        <w:rPr>
          <w:rFonts w:ascii="Times New Roman" w:eastAsia="Calibri" w:hAnsi="Times New Roman"/>
          <w:szCs w:val="24"/>
        </w:rPr>
        <w:t>,</w:t>
      </w:r>
      <w:r w:rsidR="0019034B" w:rsidRPr="009A4A1C">
        <w:rPr>
          <w:rFonts w:ascii="Times New Roman" w:eastAsia="Calibri" w:hAnsi="Times New Roman"/>
          <w:szCs w:val="24"/>
        </w:rPr>
        <w:t xml:space="preserve"> will be used </w:t>
      </w:r>
      <w:bookmarkStart w:id="2" w:name="_Hlk49417346"/>
      <w:r w:rsidR="0019034B" w:rsidRPr="009A4A1C">
        <w:rPr>
          <w:rFonts w:ascii="Times New Roman" w:eastAsia="Calibri" w:hAnsi="Times New Roman"/>
          <w:szCs w:val="24"/>
        </w:rPr>
        <w:t>towards achieving the Chapter’s advocacy goals</w:t>
      </w:r>
      <w:bookmarkEnd w:id="2"/>
      <w:r w:rsidR="0019034B" w:rsidRPr="009A4A1C">
        <w:rPr>
          <w:rFonts w:ascii="Times New Roman" w:eastAsia="Calibri" w:hAnsi="Times New Roman"/>
          <w:szCs w:val="24"/>
        </w:rPr>
        <w:t xml:space="preserve">. </w:t>
      </w:r>
      <w:r w:rsidR="00D507FA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Not all applicants are guaranteed </w:t>
      </w:r>
      <w:r w:rsidR="00D13032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to</w:t>
      </w:r>
      <w:r w:rsidR="00D507FA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receive a grant,</w:t>
      </w:r>
      <w:r w:rsidR="00221415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nor the full amount request</w:t>
      </w:r>
      <w:r w:rsidR="0019034B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ed</w:t>
      </w:r>
      <w:r w:rsidR="008320BA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.</w:t>
      </w:r>
      <w:r w:rsidR="00D507FA" w:rsidRPr="009A4A1C">
        <w:rPr>
          <w:rFonts w:ascii="Times New Roman" w:eastAsia="Calibri" w:hAnsi="Times New Roman"/>
          <w:color w:val="1F497D" w:themeColor="text2"/>
          <w:szCs w:val="24"/>
        </w:rPr>
        <w:t xml:space="preserve"> </w:t>
      </w:r>
      <w:r w:rsidR="008320BA" w:rsidRPr="009A4A1C">
        <w:rPr>
          <w:rFonts w:ascii="Times New Roman" w:eastAsia="Calibri" w:hAnsi="Times New Roman"/>
          <w:szCs w:val="24"/>
        </w:rPr>
        <w:t>C</w:t>
      </w:r>
      <w:r w:rsidR="00D507FA" w:rsidRPr="009A4A1C">
        <w:rPr>
          <w:rFonts w:ascii="Times New Roman" w:eastAsia="Calibri" w:hAnsi="Times New Roman"/>
          <w:szCs w:val="24"/>
        </w:rPr>
        <w:t xml:space="preserve">hapters that received grants in </w:t>
      </w:r>
      <w:r w:rsidR="008320BA" w:rsidRPr="009A4A1C">
        <w:rPr>
          <w:rFonts w:ascii="Times New Roman" w:eastAsia="Calibri" w:hAnsi="Times New Roman"/>
          <w:szCs w:val="24"/>
        </w:rPr>
        <w:t>2020</w:t>
      </w:r>
      <w:r w:rsidR="0008047F" w:rsidRPr="009A4A1C">
        <w:rPr>
          <w:rFonts w:ascii="Times New Roman" w:eastAsia="Calibri" w:hAnsi="Times New Roman"/>
          <w:szCs w:val="24"/>
        </w:rPr>
        <w:t xml:space="preserve"> and 2021</w:t>
      </w:r>
      <w:r w:rsidR="008320BA" w:rsidRPr="009A4A1C">
        <w:rPr>
          <w:rFonts w:ascii="Times New Roman" w:eastAsia="Calibri" w:hAnsi="Times New Roman"/>
          <w:szCs w:val="24"/>
        </w:rPr>
        <w:t xml:space="preserve"> but did not use the funds for an advocacy activity</w:t>
      </w:r>
      <w:r w:rsidR="0089262F" w:rsidRPr="009A4A1C">
        <w:rPr>
          <w:rFonts w:ascii="Times New Roman" w:eastAsia="Calibri" w:hAnsi="Times New Roman"/>
          <w:szCs w:val="24"/>
        </w:rPr>
        <w:t xml:space="preserve"> </w:t>
      </w:r>
      <w:r w:rsidR="0008047F" w:rsidRPr="009A4A1C">
        <w:rPr>
          <w:rFonts w:ascii="Times New Roman" w:eastAsia="Calibri" w:hAnsi="Times New Roman"/>
          <w:szCs w:val="24"/>
        </w:rPr>
        <w:t>should utilize those grant funds</w:t>
      </w:r>
      <w:r w:rsidR="008320BA" w:rsidRPr="009A4A1C">
        <w:rPr>
          <w:rFonts w:ascii="Times New Roman" w:eastAsia="Calibri" w:hAnsi="Times New Roman"/>
          <w:szCs w:val="24"/>
        </w:rPr>
        <w:t xml:space="preserve"> in</w:t>
      </w:r>
      <w:r w:rsidR="00D507FA" w:rsidRPr="009A4A1C">
        <w:rPr>
          <w:rFonts w:ascii="Times New Roman" w:eastAsia="Calibri" w:hAnsi="Times New Roman"/>
          <w:szCs w:val="24"/>
        </w:rPr>
        <w:t xml:space="preserve"> </w:t>
      </w:r>
      <w:r w:rsidR="00B14205">
        <w:rPr>
          <w:rFonts w:ascii="Times New Roman" w:eastAsia="Calibri" w:hAnsi="Times New Roman"/>
          <w:szCs w:val="24"/>
        </w:rPr>
        <w:t>2025</w:t>
      </w:r>
      <w:r w:rsidR="00F62591" w:rsidRPr="009A4A1C">
        <w:rPr>
          <w:rFonts w:ascii="Times New Roman" w:eastAsia="Calibri" w:hAnsi="Times New Roman"/>
          <w:szCs w:val="24"/>
        </w:rPr>
        <w:t>. The unused funds for 2020</w:t>
      </w:r>
      <w:r w:rsidR="0008047F" w:rsidRPr="009A4A1C">
        <w:rPr>
          <w:rFonts w:ascii="Times New Roman" w:eastAsia="Calibri" w:hAnsi="Times New Roman"/>
          <w:szCs w:val="24"/>
        </w:rPr>
        <w:t xml:space="preserve"> and 2021</w:t>
      </w:r>
      <w:r w:rsidR="00F62591" w:rsidRPr="009A4A1C">
        <w:rPr>
          <w:rFonts w:ascii="Times New Roman" w:eastAsia="Calibri" w:hAnsi="Times New Roman"/>
          <w:szCs w:val="24"/>
        </w:rPr>
        <w:t xml:space="preserve"> have been approved to be carried over for use in </w:t>
      </w:r>
      <w:r w:rsidR="00B14205">
        <w:rPr>
          <w:rFonts w:ascii="Times New Roman" w:eastAsia="Calibri" w:hAnsi="Times New Roman"/>
          <w:szCs w:val="24"/>
        </w:rPr>
        <w:t>2025</w:t>
      </w:r>
      <w:r w:rsidR="00D507FA" w:rsidRPr="009A4A1C">
        <w:rPr>
          <w:rFonts w:ascii="Times New Roman" w:eastAsia="Calibri" w:hAnsi="Times New Roman"/>
          <w:szCs w:val="24"/>
        </w:rPr>
        <w:t xml:space="preserve">. </w:t>
      </w:r>
      <w:r w:rsidR="00F62591" w:rsidRPr="009A4A1C">
        <w:rPr>
          <w:rFonts w:ascii="Times New Roman" w:eastAsia="Calibri" w:hAnsi="Times New Roman"/>
          <w:szCs w:val="24"/>
        </w:rPr>
        <w:t>However, i</w:t>
      </w:r>
      <w:r w:rsidRPr="009A4A1C">
        <w:rPr>
          <w:rFonts w:ascii="Times New Roman" w:eastAsia="Calibri" w:hAnsi="Times New Roman"/>
          <w:szCs w:val="24"/>
        </w:rPr>
        <w:t>f for some reason a</w:t>
      </w:r>
      <w:r w:rsidR="008320BA" w:rsidRPr="009A4A1C">
        <w:rPr>
          <w:rFonts w:ascii="Times New Roman" w:eastAsia="Calibri" w:hAnsi="Times New Roman"/>
          <w:szCs w:val="24"/>
        </w:rPr>
        <w:t xml:space="preserve"> state advocacy activity </w:t>
      </w:r>
      <w:r w:rsidRPr="009A4A1C">
        <w:rPr>
          <w:rFonts w:ascii="Times New Roman" w:eastAsia="Calibri" w:hAnsi="Times New Roman"/>
          <w:szCs w:val="24"/>
        </w:rPr>
        <w:t xml:space="preserve">needs to be cancelled, </w:t>
      </w:r>
      <w:r w:rsidR="00F62591" w:rsidRPr="009A4A1C">
        <w:rPr>
          <w:rFonts w:ascii="Times New Roman" w:eastAsia="Calibri" w:hAnsi="Times New Roman"/>
          <w:szCs w:val="24"/>
        </w:rPr>
        <w:t xml:space="preserve">the Chapter will work with the </w:t>
      </w:r>
      <w:r w:rsidRPr="009A4A1C">
        <w:rPr>
          <w:rFonts w:ascii="Times New Roman" w:eastAsia="Calibri" w:hAnsi="Times New Roman"/>
          <w:szCs w:val="24"/>
        </w:rPr>
        <w:t>ACS</w:t>
      </w:r>
      <w:r w:rsidR="00F62591" w:rsidRPr="009A4A1C">
        <w:rPr>
          <w:rFonts w:ascii="Times New Roman" w:eastAsia="Calibri" w:hAnsi="Times New Roman"/>
          <w:szCs w:val="24"/>
        </w:rPr>
        <w:t xml:space="preserve"> to determine options for the unspent funds</w:t>
      </w:r>
      <w:r w:rsidR="0019034B" w:rsidRPr="009A4A1C">
        <w:rPr>
          <w:rFonts w:ascii="Times New Roman" w:eastAsia="Calibri" w:hAnsi="Times New Roman"/>
          <w:szCs w:val="24"/>
        </w:rPr>
        <w:t xml:space="preserve"> including</w:t>
      </w:r>
      <w:r w:rsidR="00BF785F" w:rsidRPr="009A4A1C">
        <w:rPr>
          <w:rFonts w:ascii="Times New Roman" w:eastAsia="Calibri" w:hAnsi="Times New Roman"/>
          <w:szCs w:val="24"/>
        </w:rPr>
        <w:t>,</w:t>
      </w:r>
      <w:r w:rsidR="0019034B" w:rsidRPr="009A4A1C">
        <w:rPr>
          <w:rFonts w:ascii="Times New Roman" w:eastAsia="Calibri" w:hAnsi="Times New Roman"/>
          <w:szCs w:val="24"/>
        </w:rPr>
        <w:t xml:space="preserve"> but not limited to</w:t>
      </w:r>
      <w:r w:rsidR="00BF785F" w:rsidRPr="009A4A1C">
        <w:rPr>
          <w:rFonts w:ascii="Times New Roman" w:eastAsia="Calibri" w:hAnsi="Times New Roman"/>
          <w:szCs w:val="24"/>
        </w:rPr>
        <w:t>,</w:t>
      </w:r>
      <w:r w:rsidR="0019034B" w:rsidRPr="009A4A1C">
        <w:rPr>
          <w:rFonts w:ascii="Times New Roman" w:eastAsia="Calibri" w:hAnsi="Times New Roman"/>
          <w:szCs w:val="24"/>
        </w:rPr>
        <w:t xml:space="preserve"> deferring funds to the next year</w:t>
      </w:r>
      <w:r w:rsidR="00BF785F" w:rsidRPr="009A4A1C">
        <w:rPr>
          <w:rFonts w:ascii="Times New Roman" w:eastAsia="Calibri" w:hAnsi="Times New Roman"/>
          <w:szCs w:val="24"/>
        </w:rPr>
        <w:t>,</w:t>
      </w:r>
      <w:r w:rsidR="0019034B" w:rsidRPr="009A4A1C">
        <w:rPr>
          <w:rFonts w:ascii="Times New Roman" w:eastAsia="Calibri" w:hAnsi="Times New Roman"/>
          <w:szCs w:val="24"/>
        </w:rPr>
        <w:t xml:space="preserve"> or returning the funds. </w:t>
      </w:r>
      <w:bookmarkEnd w:id="1"/>
    </w:p>
    <w:p w14:paraId="369EFE93" w14:textId="77777777" w:rsidR="00186192" w:rsidRPr="009A4A1C" w:rsidRDefault="00186192" w:rsidP="00186192">
      <w:pPr>
        <w:pStyle w:val="ListParagraph"/>
        <w:rPr>
          <w:rFonts w:ascii="Times New Roman" w:eastAsia="Calibri" w:hAnsi="Times New Roman"/>
          <w:b/>
          <w:bCs/>
          <w:szCs w:val="24"/>
        </w:rPr>
      </w:pPr>
    </w:p>
    <w:p w14:paraId="35E9395D" w14:textId="77777777" w:rsidR="008E0694" w:rsidRPr="009A4A1C" w:rsidRDefault="002C72B9" w:rsidP="008E0694">
      <w:pPr>
        <w:pStyle w:val="ListParagraph"/>
        <w:numPr>
          <w:ilvl w:val="0"/>
          <w:numId w:val="15"/>
        </w:numPr>
        <w:rPr>
          <w:rFonts w:ascii="Times New Roman" w:eastAsia="Calibri" w:hAnsi="Times New Roman"/>
          <w:szCs w:val="24"/>
        </w:rPr>
      </w:pP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lastRenderedPageBreak/>
        <w:t>Applicants agree to use the grant funds to advance an ACS state-level initiative</w:t>
      </w:r>
      <w:r w:rsidRPr="009A4A1C">
        <w:rPr>
          <w:rFonts w:ascii="Times New Roman" w:eastAsia="Calibri" w:hAnsi="Times New Roman"/>
          <w:szCs w:val="24"/>
        </w:rPr>
        <w:t xml:space="preserve"> to be </w:t>
      </w:r>
      <w:r w:rsidR="0053373E" w:rsidRPr="009A4A1C">
        <w:rPr>
          <w:rFonts w:ascii="Times New Roman" w:eastAsia="Calibri" w:hAnsi="Times New Roman"/>
          <w:szCs w:val="24"/>
        </w:rPr>
        <w:t>selected</w:t>
      </w:r>
      <w:r w:rsidRPr="009A4A1C">
        <w:rPr>
          <w:rFonts w:ascii="Times New Roman" w:eastAsia="Calibri" w:hAnsi="Times New Roman"/>
          <w:szCs w:val="24"/>
        </w:rPr>
        <w:t xml:space="preserve"> from</w:t>
      </w:r>
      <w:r w:rsidR="0053373E" w:rsidRPr="009A4A1C">
        <w:rPr>
          <w:rFonts w:ascii="Times New Roman" w:eastAsia="Calibri" w:hAnsi="Times New Roman"/>
          <w:szCs w:val="24"/>
        </w:rPr>
        <w:t xml:space="preserve"> the following list. Informational toolkits for each issue will be provided.</w:t>
      </w:r>
    </w:p>
    <w:p w14:paraId="4F4A6A78" w14:textId="77777777" w:rsidR="008E0694" w:rsidRPr="009A4A1C" w:rsidRDefault="008E0694" w:rsidP="008E0694">
      <w:pPr>
        <w:pStyle w:val="ListParagraph"/>
        <w:rPr>
          <w:rFonts w:ascii="Times New Roman" w:eastAsia="Calibri" w:hAnsi="Times New Roman"/>
          <w:szCs w:val="24"/>
        </w:rPr>
      </w:pPr>
    </w:p>
    <w:p w14:paraId="2A5CB475" w14:textId="77777777" w:rsidR="008E0694" w:rsidRPr="009A4A1C" w:rsidRDefault="00A274E4" w:rsidP="008E0694">
      <w:pPr>
        <w:pStyle w:val="ListParagraph"/>
        <w:numPr>
          <w:ilvl w:val="1"/>
          <w:numId w:val="15"/>
        </w:numPr>
        <w:rPr>
          <w:rFonts w:ascii="Times New Roman" w:eastAsia="Calibri" w:hAnsi="Times New Roman"/>
          <w:szCs w:val="24"/>
        </w:rPr>
      </w:pPr>
      <w:r w:rsidRPr="009A4A1C">
        <w:rPr>
          <w:rFonts w:ascii="Times New Roman" w:eastAsia="Calibri" w:hAnsi="Times New Roman"/>
          <w:szCs w:val="24"/>
        </w:rPr>
        <w:t>Prior Authorization Reform</w:t>
      </w:r>
    </w:p>
    <w:p w14:paraId="7C923730" w14:textId="64BCE628" w:rsidR="008E0694" w:rsidRPr="009A4A1C" w:rsidRDefault="0053373E" w:rsidP="008E0694">
      <w:pPr>
        <w:pStyle w:val="ListParagraph"/>
        <w:numPr>
          <w:ilvl w:val="1"/>
          <w:numId w:val="15"/>
        </w:numPr>
        <w:rPr>
          <w:rFonts w:ascii="Times New Roman" w:eastAsia="Calibri" w:hAnsi="Times New Roman"/>
          <w:szCs w:val="24"/>
        </w:rPr>
      </w:pPr>
      <w:r w:rsidRPr="009A4A1C">
        <w:rPr>
          <w:rFonts w:ascii="Times New Roman" w:eastAsia="Calibri" w:hAnsi="Times New Roman"/>
          <w:szCs w:val="24"/>
        </w:rPr>
        <w:t xml:space="preserve">Trauma </w:t>
      </w:r>
      <w:r w:rsidR="00E41B19" w:rsidRPr="009A4A1C">
        <w:rPr>
          <w:rFonts w:ascii="Times New Roman" w:eastAsia="Calibri" w:hAnsi="Times New Roman"/>
          <w:szCs w:val="24"/>
        </w:rPr>
        <w:t>S</w:t>
      </w:r>
      <w:r w:rsidRPr="009A4A1C">
        <w:rPr>
          <w:rFonts w:ascii="Times New Roman" w:eastAsia="Calibri" w:hAnsi="Times New Roman"/>
          <w:szCs w:val="24"/>
        </w:rPr>
        <w:t xml:space="preserve">ystem </w:t>
      </w:r>
      <w:r w:rsidR="00E41B19" w:rsidRPr="009A4A1C">
        <w:rPr>
          <w:rFonts w:ascii="Times New Roman" w:eastAsia="Calibri" w:hAnsi="Times New Roman"/>
          <w:szCs w:val="24"/>
        </w:rPr>
        <w:t>F</w:t>
      </w:r>
      <w:r w:rsidRPr="009A4A1C">
        <w:rPr>
          <w:rFonts w:ascii="Times New Roman" w:eastAsia="Calibri" w:hAnsi="Times New Roman"/>
          <w:szCs w:val="24"/>
        </w:rPr>
        <w:t>unding</w:t>
      </w:r>
    </w:p>
    <w:p w14:paraId="287A2AE0" w14:textId="18427FAC" w:rsidR="008E0694" w:rsidRPr="009A4A1C" w:rsidRDefault="0053373E" w:rsidP="008E0694">
      <w:pPr>
        <w:pStyle w:val="ListParagraph"/>
        <w:numPr>
          <w:ilvl w:val="1"/>
          <w:numId w:val="15"/>
        </w:numPr>
        <w:rPr>
          <w:rFonts w:ascii="Times New Roman" w:eastAsia="Calibri" w:hAnsi="Times New Roman"/>
          <w:szCs w:val="24"/>
        </w:rPr>
      </w:pPr>
      <w:r w:rsidRPr="009A4A1C">
        <w:rPr>
          <w:rFonts w:ascii="Times New Roman" w:eastAsia="Calibri" w:hAnsi="Times New Roman"/>
          <w:szCs w:val="24"/>
        </w:rPr>
        <w:t xml:space="preserve">Coverage for </w:t>
      </w:r>
      <w:r w:rsidR="00E41B19" w:rsidRPr="009A4A1C">
        <w:rPr>
          <w:rFonts w:ascii="Times New Roman" w:eastAsia="Calibri" w:hAnsi="Times New Roman"/>
          <w:szCs w:val="24"/>
        </w:rPr>
        <w:t>B</w:t>
      </w:r>
      <w:r w:rsidR="00A274E4" w:rsidRPr="009A4A1C">
        <w:rPr>
          <w:rFonts w:ascii="Times New Roman" w:eastAsia="Calibri" w:hAnsi="Times New Roman"/>
          <w:szCs w:val="24"/>
        </w:rPr>
        <w:t xml:space="preserve">reast, </w:t>
      </w:r>
      <w:r w:rsidR="00E41B19" w:rsidRPr="009A4A1C">
        <w:rPr>
          <w:rFonts w:ascii="Times New Roman" w:eastAsia="Calibri" w:hAnsi="Times New Roman"/>
          <w:szCs w:val="24"/>
        </w:rPr>
        <w:t>C</w:t>
      </w:r>
      <w:r w:rsidRPr="009A4A1C">
        <w:rPr>
          <w:rFonts w:ascii="Times New Roman" w:eastAsia="Calibri" w:hAnsi="Times New Roman"/>
          <w:szCs w:val="24"/>
        </w:rPr>
        <w:t>olorectal</w:t>
      </w:r>
      <w:r w:rsidR="00A274E4" w:rsidRPr="009A4A1C">
        <w:rPr>
          <w:rFonts w:ascii="Times New Roman" w:eastAsia="Calibri" w:hAnsi="Times New Roman"/>
          <w:szCs w:val="24"/>
        </w:rPr>
        <w:t xml:space="preserve">, </w:t>
      </w:r>
      <w:r w:rsidR="00E41B19" w:rsidRPr="009A4A1C">
        <w:rPr>
          <w:rFonts w:ascii="Times New Roman" w:eastAsia="Calibri" w:hAnsi="Times New Roman"/>
          <w:szCs w:val="24"/>
        </w:rPr>
        <w:t>P</w:t>
      </w:r>
      <w:r w:rsidR="00A274E4" w:rsidRPr="009A4A1C">
        <w:rPr>
          <w:rFonts w:ascii="Times New Roman" w:eastAsia="Calibri" w:hAnsi="Times New Roman"/>
          <w:szCs w:val="24"/>
        </w:rPr>
        <w:t>rostate</w:t>
      </w:r>
      <w:r w:rsidR="00E41B19" w:rsidRPr="009A4A1C">
        <w:rPr>
          <w:rFonts w:ascii="Times New Roman" w:eastAsia="Calibri" w:hAnsi="Times New Roman"/>
          <w:szCs w:val="24"/>
        </w:rPr>
        <w:t>, or Lung</w:t>
      </w:r>
      <w:r w:rsidRPr="009A4A1C">
        <w:rPr>
          <w:rFonts w:ascii="Times New Roman" w:eastAsia="Calibri" w:hAnsi="Times New Roman"/>
          <w:szCs w:val="24"/>
        </w:rPr>
        <w:t xml:space="preserve"> </w:t>
      </w:r>
      <w:r w:rsidR="00E41B19" w:rsidRPr="009A4A1C">
        <w:rPr>
          <w:rFonts w:ascii="Times New Roman" w:eastAsia="Calibri" w:hAnsi="Times New Roman"/>
          <w:szCs w:val="24"/>
        </w:rPr>
        <w:t>C</w:t>
      </w:r>
      <w:r w:rsidRPr="009A4A1C">
        <w:rPr>
          <w:rFonts w:ascii="Times New Roman" w:eastAsia="Calibri" w:hAnsi="Times New Roman"/>
          <w:szCs w:val="24"/>
        </w:rPr>
        <w:t xml:space="preserve">ancer </w:t>
      </w:r>
      <w:r w:rsidR="00E41B19" w:rsidRPr="009A4A1C">
        <w:rPr>
          <w:rFonts w:ascii="Times New Roman" w:eastAsia="Calibri" w:hAnsi="Times New Roman"/>
          <w:szCs w:val="24"/>
        </w:rPr>
        <w:t>S</w:t>
      </w:r>
      <w:r w:rsidRPr="009A4A1C">
        <w:rPr>
          <w:rFonts w:ascii="Times New Roman" w:eastAsia="Calibri" w:hAnsi="Times New Roman"/>
          <w:szCs w:val="24"/>
        </w:rPr>
        <w:t>creening</w:t>
      </w:r>
      <w:r w:rsidR="00E41B19" w:rsidRPr="009A4A1C">
        <w:rPr>
          <w:rFonts w:ascii="Times New Roman" w:eastAsia="Calibri" w:hAnsi="Times New Roman"/>
          <w:szCs w:val="24"/>
        </w:rPr>
        <w:t>s</w:t>
      </w:r>
    </w:p>
    <w:p w14:paraId="7D0A107C" w14:textId="76015BD2" w:rsidR="008E0694" w:rsidRPr="009A4A1C" w:rsidRDefault="0053373E" w:rsidP="008E0694">
      <w:pPr>
        <w:pStyle w:val="ListParagraph"/>
        <w:numPr>
          <w:ilvl w:val="1"/>
          <w:numId w:val="15"/>
        </w:numPr>
        <w:rPr>
          <w:rFonts w:ascii="Times New Roman" w:eastAsia="Calibri" w:hAnsi="Times New Roman"/>
          <w:szCs w:val="24"/>
        </w:rPr>
      </w:pPr>
      <w:r w:rsidRPr="009A4A1C">
        <w:rPr>
          <w:rFonts w:ascii="Times New Roman" w:eastAsia="Calibri" w:hAnsi="Times New Roman"/>
          <w:szCs w:val="24"/>
        </w:rPr>
        <w:t xml:space="preserve">Definition of </w:t>
      </w:r>
      <w:r w:rsidR="00E41B19" w:rsidRPr="009A4A1C">
        <w:rPr>
          <w:rFonts w:ascii="Times New Roman" w:eastAsia="Calibri" w:hAnsi="Times New Roman"/>
          <w:szCs w:val="24"/>
        </w:rPr>
        <w:t>S</w:t>
      </w:r>
      <w:r w:rsidRPr="009A4A1C">
        <w:rPr>
          <w:rFonts w:ascii="Times New Roman" w:eastAsia="Calibri" w:hAnsi="Times New Roman"/>
          <w:szCs w:val="24"/>
        </w:rPr>
        <w:t>urgery</w:t>
      </w:r>
      <w:r w:rsidR="008814D6">
        <w:rPr>
          <w:rFonts w:ascii="Times New Roman" w:eastAsia="Calibri" w:hAnsi="Times New Roman"/>
          <w:szCs w:val="24"/>
        </w:rPr>
        <w:t>,</w:t>
      </w:r>
      <w:r w:rsidR="00E5160A">
        <w:rPr>
          <w:rFonts w:ascii="Times New Roman" w:eastAsia="Calibri" w:hAnsi="Times New Roman"/>
          <w:szCs w:val="24"/>
        </w:rPr>
        <w:t xml:space="preserve"> including laser surgery</w:t>
      </w:r>
    </w:p>
    <w:p w14:paraId="6B208ACB" w14:textId="77777777" w:rsidR="008814D6" w:rsidRDefault="00515DD9" w:rsidP="008814D6">
      <w:pPr>
        <w:pStyle w:val="ListParagraph"/>
        <w:numPr>
          <w:ilvl w:val="1"/>
          <w:numId w:val="15"/>
        </w:numPr>
        <w:rPr>
          <w:rFonts w:ascii="Times New Roman" w:eastAsia="Calibri" w:hAnsi="Times New Roman"/>
          <w:szCs w:val="24"/>
        </w:rPr>
      </w:pPr>
      <w:r w:rsidRPr="009A4A1C">
        <w:rPr>
          <w:rFonts w:ascii="Times New Roman" w:eastAsia="Calibri" w:hAnsi="Times New Roman"/>
          <w:szCs w:val="24"/>
        </w:rPr>
        <w:t xml:space="preserve">Bleeding Control </w:t>
      </w:r>
      <w:r w:rsidR="00E41B19" w:rsidRPr="009A4A1C">
        <w:rPr>
          <w:rFonts w:ascii="Times New Roman" w:eastAsia="Calibri" w:hAnsi="Times New Roman"/>
          <w:szCs w:val="24"/>
        </w:rPr>
        <w:t>P</w:t>
      </w:r>
      <w:r w:rsidRPr="009A4A1C">
        <w:rPr>
          <w:rFonts w:ascii="Times New Roman" w:eastAsia="Calibri" w:hAnsi="Times New Roman"/>
          <w:szCs w:val="24"/>
        </w:rPr>
        <w:t>rograms</w:t>
      </w:r>
      <w:r w:rsidR="00E5160A">
        <w:rPr>
          <w:rFonts w:ascii="Times New Roman" w:eastAsia="Calibri" w:hAnsi="Times New Roman"/>
          <w:szCs w:val="24"/>
        </w:rPr>
        <w:t xml:space="preserve"> (Stop the Bleed)</w:t>
      </w:r>
      <w:r w:rsidRPr="009A4A1C">
        <w:rPr>
          <w:rFonts w:ascii="Times New Roman" w:eastAsia="Calibri" w:hAnsi="Times New Roman"/>
          <w:szCs w:val="24"/>
        </w:rPr>
        <w:t xml:space="preserve"> </w:t>
      </w:r>
      <w:r w:rsidR="00E41B19" w:rsidRPr="009A4A1C">
        <w:rPr>
          <w:rFonts w:ascii="Times New Roman" w:eastAsia="Calibri" w:hAnsi="Times New Roman"/>
          <w:szCs w:val="24"/>
        </w:rPr>
        <w:t>F</w:t>
      </w:r>
      <w:r w:rsidRPr="009A4A1C">
        <w:rPr>
          <w:rFonts w:ascii="Times New Roman" w:eastAsia="Calibri" w:hAnsi="Times New Roman"/>
          <w:szCs w:val="24"/>
        </w:rPr>
        <w:t>unding</w:t>
      </w:r>
    </w:p>
    <w:p w14:paraId="0783F08F" w14:textId="693681DB" w:rsidR="008E0694" w:rsidRPr="008814D6" w:rsidRDefault="008814D6" w:rsidP="008814D6">
      <w:pPr>
        <w:pStyle w:val="ListParagraph"/>
        <w:numPr>
          <w:ilvl w:val="1"/>
          <w:numId w:val="15"/>
        </w:numPr>
        <w:rPr>
          <w:rFonts w:ascii="Times New Roman" w:eastAsia="Calibri" w:hAnsi="Times New Roman"/>
          <w:szCs w:val="24"/>
        </w:rPr>
      </w:pPr>
      <w:r w:rsidRPr="008814D6">
        <w:rPr>
          <w:rFonts w:ascii="Times New Roman" w:eastAsia="Calibri" w:hAnsi="Times New Roman"/>
          <w:szCs w:val="24"/>
        </w:rPr>
        <w:t xml:space="preserve">Other surgical issues relevant to the state (describe): </w:t>
      </w:r>
      <w:sdt>
        <w:sdtPr>
          <w:rPr>
            <w:rFonts w:eastAsia="Calibri"/>
          </w:rPr>
          <w:id w:val="-1457166794"/>
          <w:placeholder>
            <w:docPart w:val="A6C001B5344B48ACB6401B1B453EFFD0"/>
          </w:placeholder>
        </w:sdtPr>
        <w:sdtContent>
          <w:r w:rsidRPr="008814D6">
            <w:rPr>
              <w:rFonts w:ascii="Times New Roman" w:eastAsia="Calibri" w:hAnsi="Times New Roman"/>
              <w:szCs w:val="24"/>
            </w:rPr>
            <w:t>Liability Reforms, Workman’s Comp., Scope of Practice</w:t>
          </w:r>
        </w:sdtContent>
      </w:sdt>
    </w:p>
    <w:p w14:paraId="01FA2F9D" w14:textId="77777777" w:rsidR="008814D6" w:rsidRPr="008814D6" w:rsidRDefault="008814D6" w:rsidP="008814D6">
      <w:pPr>
        <w:pStyle w:val="ListParagraph"/>
        <w:rPr>
          <w:rFonts w:ascii="Times New Roman" w:eastAsia="Calibri" w:hAnsi="Times New Roman"/>
          <w:szCs w:val="24"/>
        </w:rPr>
      </w:pPr>
    </w:p>
    <w:p w14:paraId="328B03B8" w14:textId="5A797E96" w:rsidR="008E0694" w:rsidRPr="009A4A1C" w:rsidRDefault="0053373E" w:rsidP="008E0694">
      <w:pPr>
        <w:pStyle w:val="ListParagraph"/>
        <w:numPr>
          <w:ilvl w:val="0"/>
          <w:numId w:val="15"/>
        </w:numPr>
        <w:rPr>
          <w:rFonts w:ascii="Times New Roman" w:eastAsia="Calibri" w:hAnsi="Times New Roman"/>
          <w:szCs w:val="24"/>
        </w:rPr>
      </w:pP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Grant recipients will </w:t>
      </w:r>
      <w:r w:rsidR="008320BA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receive support from 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the ACS State Affairs team</w:t>
      </w:r>
      <w:r w:rsidRPr="009A4A1C">
        <w:rPr>
          <w:rFonts w:ascii="Times New Roman" w:eastAsia="Calibri" w:hAnsi="Times New Roman"/>
          <w:szCs w:val="24"/>
        </w:rPr>
        <w:t xml:space="preserve"> to serve as a resource for planning and implementation of the event. </w:t>
      </w:r>
      <w:r w:rsidR="00F62591" w:rsidRPr="009A4A1C">
        <w:rPr>
          <w:rFonts w:ascii="Times New Roman" w:eastAsia="Calibri" w:hAnsi="Times New Roman"/>
          <w:szCs w:val="24"/>
        </w:rPr>
        <w:t>If permitted, ACS State Affairs staff will travel to the state to provide onsite support for the activity.</w:t>
      </w:r>
      <w:r w:rsidRPr="009A4A1C">
        <w:rPr>
          <w:rFonts w:ascii="Times New Roman" w:eastAsia="Calibri" w:hAnsi="Times New Roman"/>
          <w:szCs w:val="24"/>
        </w:rPr>
        <w:t xml:space="preserve"> </w:t>
      </w:r>
    </w:p>
    <w:p w14:paraId="022FD0CF" w14:textId="77777777" w:rsidR="008E0694" w:rsidRPr="009A4A1C" w:rsidRDefault="008E0694" w:rsidP="008E0694">
      <w:pPr>
        <w:pStyle w:val="ListParagraph"/>
        <w:rPr>
          <w:rFonts w:ascii="Times New Roman" w:eastAsia="Calibri" w:hAnsi="Times New Roman"/>
          <w:szCs w:val="24"/>
        </w:rPr>
      </w:pPr>
    </w:p>
    <w:p w14:paraId="7261B50C" w14:textId="0CAFD93B" w:rsidR="008E0694" w:rsidRPr="009A4A1C" w:rsidRDefault="0053373E" w:rsidP="008E0694">
      <w:pPr>
        <w:pStyle w:val="ListParagraph"/>
        <w:numPr>
          <w:ilvl w:val="0"/>
          <w:numId w:val="15"/>
        </w:numPr>
        <w:rPr>
          <w:rFonts w:ascii="Times New Roman" w:eastAsia="Calibri" w:hAnsi="Times New Roman"/>
          <w:szCs w:val="24"/>
        </w:rPr>
      </w:pP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Following completion of the </w:t>
      </w:r>
      <w:r w:rsidR="00F62591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state </w:t>
      </w:r>
      <w:r w:rsidR="00F62591" w:rsidRPr="00776B54">
        <w:rPr>
          <w:rFonts w:ascii="Times New Roman" w:eastAsia="Calibri" w:hAnsi="Times New Roman"/>
          <w:b/>
          <w:bCs/>
          <w:color w:val="1F497D"/>
          <w:szCs w:val="24"/>
        </w:rPr>
        <w:t>advocacy</w:t>
      </w:r>
      <w:r w:rsidR="00F62591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activity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, chapters will have 45 days to provide a report describing the event and its accomplishments</w:t>
      </w:r>
      <w:r w:rsidR="004D2B7E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.</w:t>
      </w:r>
      <w:r w:rsidR="004D2B7E" w:rsidRPr="009A4A1C">
        <w:rPr>
          <w:rFonts w:ascii="Times New Roman" w:eastAsia="Calibri" w:hAnsi="Times New Roman"/>
          <w:color w:val="1F497D" w:themeColor="text2"/>
          <w:szCs w:val="24"/>
        </w:rPr>
        <w:t xml:space="preserve"> </w:t>
      </w:r>
      <w:r w:rsidR="004D2B7E" w:rsidRPr="009A4A1C">
        <w:rPr>
          <w:rFonts w:ascii="Times New Roman" w:eastAsia="Calibri" w:hAnsi="Times New Roman"/>
          <w:szCs w:val="24"/>
        </w:rPr>
        <w:t xml:space="preserve">This report should </w:t>
      </w:r>
      <w:r w:rsidRPr="009A4A1C">
        <w:rPr>
          <w:rFonts w:ascii="Times New Roman" w:eastAsia="Calibri" w:hAnsi="Times New Roman"/>
          <w:szCs w:val="24"/>
        </w:rPr>
        <w:t>detail ways in which the grant funds were spent</w:t>
      </w:r>
      <w:r w:rsidR="008320BA" w:rsidRPr="009A4A1C">
        <w:rPr>
          <w:rFonts w:ascii="Times New Roman" w:eastAsia="Calibri" w:hAnsi="Times New Roman"/>
          <w:szCs w:val="24"/>
        </w:rPr>
        <w:t xml:space="preserve"> </w:t>
      </w:r>
      <w:r w:rsidRPr="009A4A1C">
        <w:rPr>
          <w:rFonts w:ascii="Times New Roman" w:eastAsia="Calibri" w:hAnsi="Times New Roman"/>
          <w:szCs w:val="24"/>
        </w:rPr>
        <w:t>and assess the overall completion of goals and objectives of the program.</w:t>
      </w:r>
      <w:r w:rsidR="002F0A52">
        <w:rPr>
          <w:rFonts w:ascii="Times New Roman" w:eastAsia="Calibri" w:hAnsi="Times New Roman"/>
          <w:szCs w:val="24"/>
        </w:rPr>
        <w:t xml:space="preserve"> The report should include how many meetings with legislators or their staff were held and which topics or bills were discussed and group photos with legislators.</w:t>
      </w:r>
    </w:p>
    <w:p w14:paraId="296B81A6" w14:textId="77777777" w:rsidR="008E0694" w:rsidRPr="009A4A1C" w:rsidRDefault="008E0694" w:rsidP="008E0694">
      <w:pPr>
        <w:pStyle w:val="ListParagraph"/>
        <w:rPr>
          <w:rFonts w:ascii="Times New Roman" w:eastAsia="Calibri" w:hAnsi="Times New Roman"/>
          <w:szCs w:val="24"/>
        </w:rPr>
      </w:pPr>
    </w:p>
    <w:p w14:paraId="08D72BDF" w14:textId="4B031B01" w:rsidR="0053373E" w:rsidRPr="00776B54" w:rsidRDefault="0053373E" w:rsidP="008E0694">
      <w:pPr>
        <w:pStyle w:val="ListParagraph"/>
        <w:numPr>
          <w:ilvl w:val="0"/>
          <w:numId w:val="15"/>
        </w:numPr>
        <w:rPr>
          <w:rFonts w:ascii="Times New Roman" w:eastAsia="Calibri" w:hAnsi="Times New Roman"/>
          <w:szCs w:val="24"/>
        </w:rPr>
      </w:pPr>
      <w:r w:rsidRPr="009A4A1C">
        <w:rPr>
          <w:rFonts w:ascii="Times New Roman" w:eastAsia="Calibri" w:hAnsi="Times New Roman"/>
          <w:szCs w:val="24"/>
        </w:rPr>
        <w:t>Chapters seeking a</w:t>
      </w:r>
      <w:r w:rsidR="00152A64" w:rsidRPr="009A4A1C">
        <w:rPr>
          <w:rFonts w:ascii="Times New Roman" w:eastAsia="Calibri" w:hAnsi="Times New Roman"/>
          <w:szCs w:val="24"/>
        </w:rPr>
        <w:t>dditional</w:t>
      </w:r>
      <w:r w:rsidRPr="009A4A1C">
        <w:rPr>
          <w:rFonts w:ascii="Times New Roman" w:eastAsia="Calibri" w:hAnsi="Times New Roman"/>
          <w:szCs w:val="24"/>
        </w:rPr>
        <w:t xml:space="preserve"> </w:t>
      </w:r>
      <w:r w:rsidR="00F62591" w:rsidRPr="009A4A1C">
        <w:rPr>
          <w:rFonts w:ascii="Times New Roman" w:eastAsia="Calibri" w:hAnsi="Times New Roman"/>
          <w:szCs w:val="24"/>
        </w:rPr>
        <w:t>state advocacy</w:t>
      </w:r>
      <w:r w:rsidRPr="009A4A1C">
        <w:rPr>
          <w:rFonts w:ascii="Times New Roman" w:eastAsia="Calibri" w:hAnsi="Times New Roman"/>
          <w:szCs w:val="24"/>
        </w:rPr>
        <w:t xml:space="preserve"> grant</w:t>
      </w:r>
      <w:r w:rsidR="00152A64" w:rsidRPr="009A4A1C">
        <w:rPr>
          <w:rFonts w:ascii="Times New Roman" w:eastAsia="Calibri" w:hAnsi="Times New Roman"/>
          <w:szCs w:val="24"/>
        </w:rPr>
        <w:t>s</w:t>
      </w:r>
      <w:r w:rsidRPr="009A4A1C">
        <w:rPr>
          <w:rFonts w:ascii="Times New Roman" w:eastAsia="Calibri" w:hAnsi="Times New Roman"/>
          <w:szCs w:val="24"/>
        </w:rPr>
        <w:t xml:space="preserve"> in future years will be evaluated on </w:t>
      </w:r>
      <w:r w:rsidR="00F12873" w:rsidRPr="009A4A1C">
        <w:rPr>
          <w:rFonts w:ascii="Times New Roman" w:eastAsia="Calibri" w:hAnsi="Times New Roman"/>
          <w:szCs w:val="24"/>
        </w:rPr>
        <w:t>past</w:t>
      </w:r>
      <w:r w:rsidRPr="009A4A1C">
        <w:rPr>
          <w:rFonts w:ascii="Times New Roman" w:eastAsia="Calibri" w:hAnsi="Times New Roman"/>
          <w:szCs w:val="24"/>
        </w:rPr>
        <w:t xml:space="preserve"> participation</w:t>
      </w:r>
      <w:r w:rsidR="00672F0E" w:rsidRPr="009A4A1C">
        <w:rPr>
          <w:rFonts w:ascii="Times New Roman" w:eastAsia="Calibri" w:hAnsi="Times New Roman"/>
          <w:szCs w:val="24"/>
        </w:rPr>
        <w:t xml:space="preserve"> by chapter leadership</w:t>
      </w:r>
      <w:r w:rsidR="00152A64" w:rsidRPr="009A4A1C">
        <w:rPr>
          <w:rFonts w:ascii="Times New Roman" w:eastAsia="Calibri" w:hAnsi="Times New Roman"/>
          <w:szCs w:val="24"/>
        </w:rPr>
        <w:t xml:space="preserve"> in the </w:t>
      </w:r>
      <w:r w:rsidR="00F62591" w:rsidRPr="009A4A1C">
        <w:rPr>
          <w:rFonts w:ascii="Times New Roman" w:eastAsia="Calibri" w:hAnsi="Times New Roman"/>
          <w:szCs w:val="24"/>
        </w:rPr>
        <w:t>activity</w:t>
      </w:r>
      <w:r w:rsidR="00152A64" w:rsidRPr="009A4A1C">
        <w:rPr>
          <w:rFonts w:ascii="Times New Roman" w:eastAsia="Calibri" w:hAnsi="Times New Roman"/>
          <w:szCs w:val="24"/>
        </w:rPr>
        <w:t xml:space="preserve"> and </w:t>
      </w:r>
      <w:r w:rsidR="0051683C" w:rsidRPr="009A4A1C">
        <w:rPr>
          <w:rFonts w:ascii="Times New Roman" w:eastAsia="Calibri" w:hAnsi="Times New Roman"/>
          <w:szCs w:val="24"/>
        </w:rPr>
        <w:t xml:space="preserve">the required </w:t>
      </w:r>
      <w:r w:rsidR="00152A64" w:rsidRPr="009A4A1C">
        <w:rPr>
          <w:rFonts w:ascii="Times New Roman" w:eastAsia="Calibri" w:hAnsi="Times New Roman"/>
          <w:szCs w:val="24"/>
        </w:rPr>
        <w:t xml:space="preserve">submission of the report following completion of </w:t>
      </w:r>
      <w:r w:rsidR="00F62591" w:rsidRPr="009A4A1C">
        <w:rPr>
          <w:rFonts w:ascii="Times New Roman" w:eastAsia="Calibri" w:hAnsi="Times New Roman"/>
          <w:szCs w:val="24"/>
        </w:rPr>
        <w:t>the activity</w:t>
      </w:r>
      <w:r w:rsidR="00152A64" w:rsidRPr="009A4A1C">
        <w:rPr>
          <w:rFonts w:ascii="Times New Roman" w:eastAsia="Calibri" w:hAnsi="Times New Roman"/>
          <w:szCs w:val="24"/>
        </w:rPr>
        <w:t xml:space="preserve">. </w:t>
      </w:r>
      <w:r w:rsidR="00152A64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Chapters </w:t>
      </w:r>
      <w:r w:rsidR="002F0A52">
        <w:rPr>
          <w:rFonts w:ascii="Times New Roman" w:eastAsia="Calibri" w:hAnsi="Times New Roman"/>
          <w:b/>
          <w:bCs/>
          <w:color w:val="1F497D" w:themeColor="text2"/>
          <w:szCs w:val="24"/>
        </w:rPr>
        <w:t>who</w:t>
      </w:r>
      <w:r w:rsidR="00152A64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fail to turn in a report on</w:t>
      </w:r>
      <w:r w:rsidR="00A8519A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time</w:t>
      </w:r>
      <w:r w:rsidR="00152A64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will be ineligible to apply for another grant until the report is submitted.</w:t>
      </w:r>
    </w:p>
    <w:p w14:paraId="68F29431" w14:textId="77777777" w:rsidR="00776B54" w:rsidRPr="00776B54" w:rsidRDefault="00776B54" w:rsidP="00776B54">
      <w:pPr>
        <w:pStyle w:val="ListParagraph"/>
        <w:rPr>
          <w:rFonts w:ascii="Times New Roman" w:eastAsia="Calibri" w:hAnsi="Times New Roman"/>
          <w:szCs w:val="24"/>
        </w:rPr>
      </w:pPr>
    </w:p>
    <w:p w14:paraId="527B8D8F" w14:textId="7DF9A31D" w:rsidR="00776B54" w:rsidRPr="00776B54" w:rsidRDefault="00776B54" w:rsidP="008E0694">
      <w:pPr>
        <w:pStyle w:val="ListParagraph"/>
        <w:numPr>
          <w:ilvl w:val="0"/>
          <w:numId w:val="15"/>
        </w:numPr>
        <w:rPr>
          <w:rFonts w:ascii="Times New Roman" w:eastAsia="Calibri" w:hAnsi="Times New Roman"/>
          <w:b/>
          <w:bCs/>
          <w:szCs w:val="24"/>
        </w:rPr>
      </w:pPr>
      <w:r w:rsidRPr="00776B54">
        <w:rPr>
          <w:rFonts w:ascii="Times New Roman" w:eastAsia="Calibri" w:hAnsi="Times New Roman"/>
          <w:b/>
          <w:bCs/>
          <w:color w:val="1F497D"/>
          <w:szCs w:val="24"/>
        </w:rPr>
        <w:t>Grant recipients may be requested to provide a presentation highlighting their advocacy day</w:t>
      </w:r>
      <w:r>
        <w:rPr>
          <w:rFonts w:ascii="Times New Roman" w:eastAsia="Calibri" w:hAnsi="Times New Roman"/>
          <w:b/>
          <w:bCs/>
          <w:color w:val="1F497D"/>
          <w:szCs w:val="24"/>
        </w:rPr>
        <w:t xml:space="preserve"> experience</w:t>
      </w:r>
      <w:r w:rsidRPr="00776B54">
        <w:rPr>
          <w:rFonts w:ascii="Times New Roman" w:eastAsia="Calibri" w:hAnsi="Times New Roman"/>
          <w:b/>
          <w:bCs/>
          <w:color w:val="1F497D"/>
          <w:szCs w:val="24"/>
        </w:rPr>
        <w:t xml:space="preserve"> at </w:t>
      </w:r>
      <w:r>
        <w:rPr>
          <w:rFonts w:ascii="Times New Roman" w:eastAsia="Calibri" w:hAnsi="Times New Roman"/>
          <w:b/>
          <w:bCs/>
          <w:color w:val="1F497D"/>
          <w:szCs w:val="24"/>
        </w:rPr>
        <w:t xml:space="preserve">national </w:t>
      </w:r>
      <w:r w:rsidRPr="00776B54">
        <w:rPr>
          <w:rFonts w:ascii="Times New Roman" w:eastAsia="Calibri" w:hAnsi="Times New Roman"/>
          <w:b/>
          <w:bCs/>
          <w:color w:val="1F497D"/>
          <w:szCs w:val="24"/>
        </w:rPr>
        <w:t>ACS events.</w:t>
      </w:r>
    </w:p>
    <w:p w14:paraId="3D9D56A1" w14:textId="2702FBCE" w:rsidR="00030782" w:rsidRPr="009A4A1C" w:rsidRDefault="00030782" w:rsidP="0039464A">
      <w:pPr>
        <w:rPr>
          <w:rFonts w:ascii="Times New Roman" w:eastAsia="Calibri" w:hAnsi="Times New Roman"/>
          <w:szCs w:val="24"/>
        </w:rPr>
      </w:pPr>
    </w:p>
    <w:p w14:paraId="39FE6170" w14:textId="7A3D4DDE" w:rsidR="00C245F1" w:rsidRDefault="00C245F1">
      <w:pPr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br w:type="page"/>
      </w:r>
    </w:p>
    <w:p w14:paraId="1CE1378F" w14:textId="5740E06E" w:rsidR="008C2D54" w:rsidRPr="009A4A1C" w:rsidRDefault="008C2D54" w:rsidP="0039464A">
      <w:pPr>
        <w:rPr>
          <w:rFonts w:ascii="Times New Roman" w:eastAsia="Calibri" w:hAnsi="Times New Roman"/>
          <w:szCs w:val="24"/>
        </w:rPr>
      </w:pPr>
    </w:p>
    <w:p w14:paraId="26020F8C" w14:textId="4F20A137" w:rsidR="00F17755" w:rsidRPr="009A4A1C" w:rsidRDefault="00F17755" w:rsidP="00603925">
      <w:pPr>
        <w:jc w:val="center"/>
        <w:rPr>
          <w:rFonts w:ascii="Times New Roman" w:eastAsia="Calibri" w:hAnsi="Times New Roman"/>
          <w:b/>
          <w:color w:val="C00000"/>
          <w:sz w:val="32"/>
          <w:szCs w:val="32"/>
        </w:rPr>
      </w:pPr>
      <w:r w:rsidRPr="009A4A1C">
        <w:rPr>
          <w:rFonts w:ascii="Times New Roman" w:eastAsia="Calibri" w:hAnsi="Times New Roman"/>
          <w:b/>
          <w:color w:val="C00000"/>
          <w:sz w:val="32"/>
          <w:szCs w:val="32"/>
        </w:rPr>
        <w:t xml:space="preserve">ACS Chapter </w:t>
      </w:r>
      <w:r w:rsidR="0098712C" w:rsidRPr="009A4A1C">
        <w:rPr>
          <w:rFonts w:ascii="Times New Roman" w:eastAsia="Calibri" w:hAnsi="Times New Roman"/>
          <w:b/>
          <w:color w:val="C00000"/>
          <w:sz w:val="32"/>
          <w:szCs w:val="32"/>
        </w:rPr>
        <w:t>State Advocacy</w:t>
      </w:r>
      <w:r w:rsidRPr="009A4A1C">
        <w:rPr>
          <w:rFonts w:ascii="Times New Roman" w:eastAsia="Calibri" w:hAnsi="Times New Roman"/>
          <w:b/>
          <w:color w:val="C00000"/>
          <w:sz w:val="32"/>
          <w:szCs w:val="32"/>
        </w:rPr>
        <w:t xml:space="preserve"> Grant Program</w:t>
      </w:r>
      <w:r w:rsidR="00603925" w:rsidRPr="009A4A1C">
        <w:rPr>
          <w:rFonts w:ascii="Times New Roman" w:eastAsia="Calibri" w:hAnsi="Times New Roman"/>
          <w:b/>
          <w:color w:val="C00000"/>
          <w:sz w:val="32"/>
          <w:szCs w:val="32"/>
        </w:rPr>
        <w:t xml:space="preserve"> </w:t>
      </w:r>
      <w:r w:rsidRPr="009A4A1C">
        <w:rPr>
          <w:rFonts w:ascii="Times New Roman" w:eastAsia="Calibri" w:hAnsi="Times New Roman"/>
          <w:b/>
          <w:color w:val="C00000"/>
          <w:sz w:val="32"/>
          <w:szCs w:val="32"/>
        </w:rPr>
        <w:t>Application</w:t>
      </w:r>
    </w:p>
    <w:p w14:paraId="1EEAF188" w14:textId="77777777" w:rsidR="00F5106E" w:rsidRPr="009A4A1C" w:rsidRDefault="00F5106E" w:rsidP="0039464A">
      <w:pPr>
        <w:rPr>
          <w:rFonts w:ascii="Times New Roman" w:eastAsia="Calibri" w:hAnsi="Times New Roman"/>
          <w:szCs w:val="24"/>
        </w:rPr>
      </w:pPr>
    </w:p>
    <w:p w14:paraId="3640BAD6" w14:textId="12AA78B9" w:rsidR="00F17755" w:rsidRPr="009A4A1C" w:rsidRDefault="00F17755" w:rsidP="00F5106E">
      <w:pPr>
        <w:spacing w:line="480" w:lineRule="auto"/>
        <w:rPr>
          <w:rFonts w:ascii="Times New Roman" w:hAnsi="Times New Roman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CHAPTER(S):</w:t>
      </w:r>
      <w:r w:rsidR="006F6627" w:rsidRPr="009A4A1C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1521658614"/>
          <w:placeholder>
            <w:docPart w:val="DefaultPlaceholder_-1854013440"/>
          </w:placeholder>
        </w:sdtPr>
        <w:sdtEndPr/>
        <w:sdtContent>
          <w:r w:rsidR="00692CF9" w:rsidRPr="009A4A1C">
            <w:rPr>
              <w:rFonts w:ascii="Times New Roman" w:hAnsi="Times New Roman"/>
            </w:rPr>
            <w:tab/>
          </w:r>
        </w:sdtContent>
      </w:sdt>
      <w:r w:rsidR="0074391A" w:rsidRPr="009A4A1C">
        <w:rPr>
          <w:rFonts w:ascii="Times New Roman" w:hAnsi="Times New Roman"/>
        </w:rPr>
        <w:fldChar w:fldCharType="begin"/>
      </w:r>
      <w:r w:rsidR="0074391A" w:rsidRPr="009A4A1C">
        <w:rPr>
          <w:rFonts w:ascii="Times New Roman" w:hAnsi="Times New Roman"/>
        </w:rPr>
        <w:instrText xml:space="preserve"> COMMENTS   \* MERGEFORMAT </w:instrText>
      </w:r>
      <w:r w:rsidR="0074391A" w:rsidRPr="009A4A1C">
        <w:rPr>
          <w:rFonts w:ascii="Times New Roman" w:hAnsi="Times New Roman"/>
        </w:rPr>
        <w:fldChar w:fldCharType="end"/>
      </w:r>
    </w:p>
    <w:p w14:paraId="6C4C61B5" w14:textId="05008BB9" w:rsidR="00F17755" w:rsidRPr="009A4A1C" w:rsidRDefault="00F17755" w:rsidP="00F5106E">
      <w:pPr>
        <w:spacing w:line="480" w:lineRule="auto"/>
        <w:rPr>
          <w:rFonts w:ascii="Times New Roman" w:hAnsi="Times New Roman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PRIMARY CONTACT:</w:t>
      </w:r>
      <w:r w:rsidR="006F6627" w:rsidRPr="009A4A1C">
        <w:rPr>
          <w:rFonts w:ascii="Times New Roman" w:hAnsi="Times New Roman"/>
          <w:color w:val="1F497D" w:themeColor="text2"/>
        </w:rPr>
        <w:t xml:space="preserve"> </w:t>
      </w:r>
      <w:sdt>
        <w:sdtPr>
          <w:rPr>
            <w:rFonts w:ascii="Times New Roman" w:hAnsi="Times New Roman"/>
          </w:rPr>
          <w:id w:val="-1949850435"/>
          <w:placeholder>
            <w:docPart w:val="DefaultPlaceholder_-1854013440"/>
          </w:placeholder>
          <w:showingPlcHdr/>
        </w:sdtPr>
        <w:sdtEndPr/>
        <w:sdtContent>
          <w:r w:rsidR="00576207" w:rsidRPr="00EE6ACA">
            <w:rPr>
              <w:rStyle w:val="PlaceholderText"/>
            </w:rPr>
            <w:t>Click or tap here to enter text.</w:t>
          </w:r>
        </w:sdtContent>
      </w:sdt>
      <w:r w:rsidRPr="009A4A1C">
        <w:rPr>
          <w:rFonts w:ascii="Times New Roman" w:hAnsi="Times New Roman"/>
        </w:rPr>
        <w:tab/>
      </w:r>
    </w:p>
    <w:p w14:paraId="494D3EE9" w14:textId="31558B72" w:rsidR="002B4C13" w:rsidRPr="009A4A1C" w:rsidRDefault="002B4C13" w:rsidP="00F5106E">
      <w:pPr>
        <w:spacing w:line="480" w:lineRule="auto"/>
        <w:rPr>
          <w:rFonts w:ascii="Times New Roman" w:hAnsi="Times New Roman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ADDRESS:</w:t>
      </w:r>
      <w:r w:rsidR="006F6627" w:rsidRPr="009A4A1C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1487509321"/>
          <w:placeholder>
            <w:docPart w:val="DefaultPlaceholder_-1854013440"/>
          </w:placeholder>
        </w:sdtPr>
        <w:sdtEndPr/>
        <w:sdtContent>
          <w:r w:rsidR="00692CF9" w:rsidRPr="009A4A1C">
            <w:rPr>
              <w:rFonts w:ascii="Times New Roman" w:hAnsi="Times New Roman"/>
            </w:rPr>
            <w:tab/>
          </w:r>
        </w:sdtContent>
      </w:sdt>
    </w:p>
    <w:p w14:paraId="337348B0" w14:textId="39D36CFB" w:rsidR="002B4C13" w:rsidRPr="009A4A1C" w:rsidRDefault="002B4C13" w:rsidP="00F5106E">
      <w:pPr>
        <w:spacing w:line="480" w:lineRule="auto"/>
        <w:rPr>
          <w:rFonts w:ascii="Times New Roman" w:hAnsi="Times New Roman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CITY, STATE</w:t>
      </w:r>
      <w:r w:rsidR="00BB2101" w:rsidRPr="009A4A1C">
        <w:rPr>
          <w:rFonts w:ascii="Times New Roman" w:hAnsi="Times New Roman"/>
          <w:b/>
          <w:bCs/>
          <w:color w:val="1F497D" w:themeColor="text2"/>
        </w:rPr>
        <w:t>,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ZIP:</w:t>
      </w:r>
      <w:r w:rsidR="006F6627" w:rsidRPr="009A4A1C">
        <w:rPr>
          <w:rFonts w:ascii="Times New Roman" w:hAnsi="Times New Roman"/>
          <w:color w:val="1F497D" w:themeColor="text2"/>
        </w:rPr>
        <w:t xml:space="preserve"> </w:t>
      </w:r>
      <w:sdt>
        <w:sdtPr>
          <w:rPr>
            <w:rFonts w:ascii="Times New Roman" w:hAnsi="Times New Roman"/>
          </w:rPr>
          <w:id w:val="907341311"/>
          <w:placeholder>
            <w:docPart w:val="DefaultPlaceholder_-1854013440"/>
          </w:placeholder>
        </w:sdtPr>
        <w:sdtEndPr/>
        <w:sdtContent>
          <w:r w:rsidR="00692CF9" w:rsidRPr="009A4A1C">
            <w:rPr>
              <w:rFonts w:ascii="Times New Roman" w:hAnsi="Times New Roman"/>
            </w:rPr>
            <w:tab/>
          </w:r>
        </w:sdtContent>
      </w:sdt>
    </w:p>
    <w:p w14:paraId="68B84BD2" w14:textId="0A0E12C5" w:rsidR="00F17755" w:rsidRPr="009A4A1C" w:rsidRDefault="00F17755" w:rsidP="00F5106E">
      <w:pPr>
        <w:spacing w:line="480" w:lineRule="auto"/>
        <w:rPr>
          <w:rFonts w:ascii="Times New Roman" w:hAnsi="Times New Roman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TELEPHONE:</w:t>
      </w:r>
      <w:r w:rsidR="006F6627" w:rsidRPr="009A4A1C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912580781"/>
          <w:placeholder>
            <w:docPart w:val="DefaultPlaceholder_-1854013440"/>
          </w:placeholder>
          <w:showingPlcHdr/>
        </w:sdtPr>
        <w:sdtEndPr/>
        <w:sdtContent>
          <w:r w:rsidR="00576207" w:rsidRPr="00EE6ACA">
            <w:rPr>
              <w:rStyle w:val="PlaceholderText"/>
            </w:rPr>
            <w:t>Click or tap here to enter text.</w:t>
          </w:r>
        </w:sdtContent>
      </w:sdt>
      <w:r w:rsidRPr="009A4A1C">
        <w:rPr>
          <w:rFonts w:ascii="Times New Roman" w:hAnsi="Times New Roman"/>
        </w:rPr>
        <w:tab/>
      </w:r>
    </w:p>
    <w:p w14:paraId="60F10EE0" w14:textId="4AB45358" w:rsidR="006F6627" w:rsidRPr="009A4A1C" w:rsidRDefault="00F17755" w:rsidP="00F5106E">
      <w:pPr>
        <w:spacing w:line="480" w:lineRule="auto"/>
        <w:rPr>
          <w:rFonts w:ascii="Times New Roman" w:hAnsi="Times New Roman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EMAIL:</w:t>
      </w:r>
      <w:r w:rsidR="006F6627" w:rsidRPr="009A4A1C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528158223"/>
          <w:placeholder>
            <w:docPart w:val="DefaultPlaceholder_-1854013440"/>
          </w:placeholder>
          <w:showingPlcHdr/>
        </w:sdtPr>
        <w:sdtEndPr/>
        <w:sdtContent>
          <w:r w:rsidR="00576207" w:rsidRPr="00EE6ACA">
            <w:rPr>
              <w:rStyle w:val="PlaceholderText"/>
            </w:rPr>
            <w:t>Click or tap here to enter text.</w:t>
          </w:r>
        </w:sdtContent>
      </w:sdt>
      <w:r w:rsidRPr="009A4A1C">
        <w:rPr>
          <w:rFonts w:ascii="Times New Roman" w:hAnsi="Times New Roman"/>
        </w:rPr>
        <w:tab/>
      </w:r>
    </w:p>
    <w:p w14:paraId="0141A6DD" w14:textId="0049B498" w:rsidR="00F17755" w:rsidRPr="009A4A1C" w:rsidRDefault="006F6627" w:rsidP="00F5106E">
      <w:pPr>
        <w:spacing w:line="480" w:lineRule="auto"/>
        <w:rPr>
          <w:rFonts w:ascii="Times New Roman" w:hAnsi="Times New Roman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PHONE:</w:t>
      </w:r>
      <w:r w:rsidRPr="009A4A1C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250317068"/>
          <w:placeholder>
            <w:docPart w:val="DefaultPlaceholder_-1854013440"/>
          </w:placeholder>
          <w:showingPlcHdr/>
        </w:sdtPr>
        <w:sdtEndPr/>
        <w:sdtContent>
          <w:r w:rsidRPr="009A4A1C">
            <w:rPr>
              <w:rStyle w:val="PlaceholderText"/>
              <w:rFonts w:ascii="Times New Roman" w:hAnsi="Times New Roman"/>
            </w:rPr>
            <w:t>Click or tap here to enter text.</w:t>
          </w:r>
        </w:sdtContent>
      </w:sdt>
      <w:r w:rsidR="00F17755" w:rsidRPr="009A4A1C">
        <w:rPr>
          <w:rFonts w:ascii="Times New Roman" w:hAnsi="Times New Roman"/>
        </w:rPr>
        <w:tab/>
      </w:r>
      <w:r w:rsidR="00F17755" w:rsidRPr="009A4A1C">
        <w:rPr>
          <w:rFonts w:ascii="Times New Roman" w:hAnsi="Times New Roman"/>
        </w:rPr>
        <w:tab/>
      </w:r>
    </w:p>
    <w:p w14:paraId="4EAB0B28" w14:textId="3B2C1EB9" w:rsidR="00F17755" w:rsidRPr="009A4A1C" w:rsidRDefault="00F17755" w:rsidP="00F5106E">
      <w:pPr>
        <w:spacing w:line="480" w:lineRule="auto"/>
        <w:rPr>
          <w:rFonts w:ascii="Times New Roman" w:hAnsi="Times New Roman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AMOUNT REQUESTED:</w:t>
      </w:r>
      <w:r w:rsidRPr="009A4A1C">
        <w:rPr>
          <w:rFonts w:ascii="Times New Roman" w:hAnsi="Times New Roman"/>
        </w:rPr>
        <w:tab/>
      </w:r>
    </w:p>
    <w:p w14:paraId="12D7D115" w14:textId="26A37933" w:rsidR="00F17755" w:rsidRPr="009A4A1C" w:rsidRDefault="00F17755" w:rsidP="006640E8">
      <w:pPr>
        <w:spacing w:line="480" w:lineRule="auto"/>
        <w:rPr>
          <w:rFonts w:ascii="Times New Roman" w:hAnsi="Times New Roman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CHAPTER MATCH:</w:t>
      </w:r>
      <w:r w:rsidRPr="009A4A1C">
        <w:rPr>
          <w:rFonts w:ascii="Times New Roman" w:hAnsi="Times New Roman"/>
        </w:rPr>
        <w:tab/>
      </w:r>
      <w:r w:rsidRPr="009A4A1C">
        <w:rPr>
          <w:rFonts w:ascii="Times New Roman" w:hAnsi="Times New Roma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6640E8" w:rsidRPr="009A4A1C" w14:paraId="1EFEA0D9" w14:textId="77777777" w:rsidTr="006640E8">
        <w:tc>
          <w:tcPr>
            <w:tcW w:w="10440" w:type="dxa"/>
          </w:tcPr>
          <w:p w14:paraId="7C7CBF82" w14:textId="450D4714" w:rsidR="006640E8" w:rsidRPr="009A4A1C" w:rsidRDefault="006640E8" w:rsidP="009E7783">
            <w:pPr>
              <w:ind w:left="-111"/>
              <w:rPr>
                <w:rFonts w:ascii="Times New Roman" w:hAnsi="Times New Roman"/>
              </w:rPr>
            </w:pPr>
            <w:r w:rsidRPr="009A4A1C">
              <w:rPr>
                <w:rFonts w:ascii="Times New Roman" w:hAnsi="Times New Roman"/>
                <w:b/>
                <w:bCs/>
                <w:color w:val="1F497D" w:themeColor="text2"/>
              </w:rPr>
              <w:t>CHAPTER ADVOCACY/LEGI</w:t>
            </w:r>
            <w:r w:rsidR="0004155A" w:rsidRPr="009A4A1C">
              <w:rPr>
                <w:rFonts w:ascii="Times New Roman" w:hAnsi="Times New Roman"/>
                <w:b/>
                <w:bCs/>
                <w:color w:val="1F497D" w:themeColor="text2"/>
              </w:rPr>
              <w:t>SL</w:t>
            </w:r>
            <w:r w:rsidRPr="009A4A1C">
              <w:rPr>
                <w:rFonts w:ascii="Times New Roman" w:hAnsi="Times New Roman"/>
                <w:b/>
                <w:bCs/>
                <w:color w:val="1F497D" w:themeColor="text2"/>
              </w:rPr>
              <w:t>ATIVE CHAIR</w:t>
            </w:r>
            <w:r w:rsidR="006F6627" w:rsidRPr="009A4A1C">
              <w:rPr>
                <w:rFonts w:ascii="Times New Roman" w:hAnsi="Times New Roman"/>
                <w:b/>
                <w:bCs/>
                <w:color w:val="1F497D" w:themeColor="text2"/>
              </w:rPr>
              <w:t xml:space="preserve"> (Name)</w:t>
            </w:r>
            <w:r w:rsidRPr="009A4A1C">
              <w:rPr>
                <w:rFonts w:ascii="Times New Roman" w:hAnsi="Times New Roman"/>
                <w:b/>
                <w:bCs/>
                <w:color w:val="1F497D" w:themeColor="text2"/>
              </w:rPr>
              <w:t>:</w:t>
            </w:r>
            <w:r w:rsidRPr="009A4A1C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0488063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76207" w:rsidRPr="00EE6AC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33B1087" w14:textId="3BF5F66A" w:rsidR="006640E8" w:rsidRPr="009A4A1C" w:rsidRDefault="006640E8" w:rsidP="006640E8">
            <w:pPr>
              <w:rPr>
                <w:rFonts w:ascii="Times New Roman" w:hAnsi="Times New Roman"/>
              </w:rPr>
            </w:pPr>
          </w:p>
          <w:p w14:paraId="65FB2596" w14:textId="0C6B0505" w:rsidR="00156B55" w:rsidRPr="009A4A1C" w:rsidRDefault="00156B55" w:rsidP="009E7783">
            <w:pPr>
              <w:ind w:left="-111"/>
              <w:rPr>
                <w:rFonts w:ascii="Times New Roman" w:hAnsi="Times New Roman"/>
              </w:rPr>
            </w:pPr>
            <w:r w:rsidRPr="009A4A1C">
              <w:rPr>
                <w:rFonts w:ascii="Times New Roman" w:hAnsi="Times New Roman"/>
                <w:b/>
                <w:bCs/>
                <w:color w:val="1F497D" w:themeColor="text2"/>
              </w:rPr>
              <w:t>CHAPTER DELEGATE(S) TO STATE MEDICAL SOCIETY:</w:t>
            </w:r>
            <w:r w:rsidRPr="009A4A1C">
              <w:rPr>
                <w:rFonts w:ascii="Times New Roman" w:hAnsi="Times New Roman"/>
                <w:color w:val="1F497D" w:themeColor="text2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705401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A4A1C">
                  <w:rPr>
                    <w:rStyle w:val="PlaceholderText"/>
                    <w:rFonts w:ascii="Times New Roman" w:hAnsi="Times New Roman"/>
                  </w:rPr>
                  <w:t>Click or tap here to enter text.</w:t>
                </w:r>
              </w:sdtContent>
            </w:sdt>
          </w:p>
          <w:p w14:paraId="58CBD6DC" w14:textId="075216A3" w:rsidR="00156B55" w:rsidRPr="009A4A1C" w:rsidRDefault="00156B55" w:rsidP="006640E8">
            <w:pPr>
              <w:rPr>
                <w:rFonts w:ascii="Times New Roman" w:hAnsi="Times New Roman"/>
              </w:rPr>
            </w:pPr>
          </w:p>
        </w:tc>
      </w:tr>
      <w:tr w:rsidR="006640E8" w:rsidRPr="009A4A1C" w14:paraId="6326D0A3" w14:textId="77777777" w:rsidTr="006640E8">
        <w:tc>
          <w:tcPr>
            <w:tcW w:w="10440" w:type="dxa"/>
          </w:tcPr>
          <w:p w14:paraId="296D6007" w14:textId="4EC1D8B1" w:rsidR="006640E8" w:rsidRPr="009A4A1C" w:rsidRDefault="006640E8" w:rsidP="009E7783">
            <w:pPr>
              <w:ind w:left="-111"/>
              <w:rPr>
                <w:rFonts w:ascii="Times New Roman" w:hAnsi="Times New Roman"/>
              </w:rPr>
            </w:pPr>
            <w:r w:rsidRPr="009A4A1C">
              <w:rPr>
                <w:rFonts w:ascii="Times New Roman" w:hAnsi="Times New Roman"/>
                <w:b/>
                <w:bCs/>
                <w:color w:val="1F497D" w:themeColor="text2"/>
              </w:rPr>
              <w:t>CHAPTER CONTRACT LOBBYIST</w:t>
            </w:r>
            <w:r w:rsidR="0098712C" w:rsidRPr="009A4A1C">
              <w:rPr>
                <w:rFonts w:ascii="Times New Roman" w:hAnsi="Times New Roman"/>
                <w:b/>
                <w:bCs/>
                <w:color w:val="1F497D" w:themeColor="text2"/>
              </w:rPr>
              <w:t xml:space="preserve"> (Including if Chapter Executive is registered to lobby on behalf of the Chapter)</w:t>
            </w:r>
            <w:r w:rsidRPr="009A4A1C">
              <w:rPr>
                <w:rFonts w:ascii="Times New Roman" w:hAnsi="Times New Roman"/>
                <w:b/>
                <w:bCs/>
                <w:color w:val="1F497D" w:themeColor="text2"/>
              </w:rPr>
              <w:t>? Y/N, if yes (Name &amp; Contact):</w:t>
            </w:r>
            <w:r w:rsidR="006F6627" w:rsidRPr="009A4A1C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6987545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76207" w:rsidRPr="00EE6AC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09B30C" w14:textId="77777777" w:rsidR="006640E8" w:rsidRPr="009A4A1C" w:rsidRDefault="006640E8" w:rsidP="006640E8">
            <w:pPr>
              <w:rPr>
                <w:rFonts w:ascii="Times New Roman" w:hAnsi="Times New Roman"/>
              </w:rPr>
            </w:pPr>
          </w:p>
        </w:tc>
      </w:tr>
    </w:tbl>
    <w:p w14:paraId="631EF207" w14:textId="51ED9AFA" w:rsidR="006640E8" w:rsidRPr="009A4A1C" w:rsidRDefault="00EB4B7C" w:rsidP="00F17755">
      <w:pPr>
        <w:rPr>
          <w:rFonts w:ascii="Times New Roman" w:hAnsi="Times New Roman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CHAPTER POLITICAL ACTION COMMITTEE? Y/N:</w:t>
      </w:r>
      <w:r w:rsidRPr="009A4A1C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659462348"/>
          <w:placeholder>
            <w:docPart w:val="DefaultPlaceholder_-1854013440"/>
          </w:placeholder>
        </w:sdtPr>
        <w:sdtEndPr/>
        <w:sdtContent>
          <w:r w:rsidR="00692CF9" w:rsidRPr="009A4A1C">
            <w:rPr>
              <w:rFonts w:ascii="Times New Roman" w:hAnsi="Times New Roman"/>
            </w:rPr>
            <w:t>No</w:t>
          </w:r>
        </w:sdtContent>
      </w:sdt>
    </w:p>
    <w:p w14:paraId="5E2EEF91" w14:textId="77777777" w:rsidR="00EB4B7C" w:rsidRPr="009A4A1C" w:rsidRDefault="00EB4B7C" w:rsidP="00F17755">
      <w:pPr>
        <w:rPr>
          <w:rFonts w:ascii="Times New Roman" w:hAnsi="Times New Roman"/>
        </w:rPr>
      </w:pPr>
    </w:p>
    <w:p w14:paraId="3E5B456A" w14:textId="182E79F3" w:rsidR="00A274E4" w:rsidRPr="009A4A1C" w:rsidRDefault="004D2B7E" w:rsidP="00F17755">
      <w:p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 xml:space="preserve">Select </w:t>
      </w:r>
      <w:r w:rsidR="002D5F40" w:rsidRPr="009A4A1C">
        <w:rPr>
          <w:rFonts w:ascii="Times New Roman" w:hAnsi="Times New Roman"/>
          <w:b/>
          <w:bCs/>
          <w:color w:val="1F497D" w:themeColor="text2"/>
        </w:rPr>
        <w:t>priority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state issue</w:t>
      </w:r>
      <w:r w:rsidR="002D5F40" w:rsidRPr="009A4A1C">
        <w:rPr>
          <w:rFonts w:ascii="Times New Roman" w:hAnsi="Times New Roman"/>
          <w:b/>
          <w:bCs/>
          <w:color w:val="1F497D" w:themeColor="text2"/>
        </w:rPr>
        <w:t>(s)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from the following:</w:t>
      </w:r>
    </w:p>
    <w:p w14:paraId="0CB32DFF" w14:textId="4786FB7F" w:rsidR="00A274E4" w:rsidRPr="009A4A1C" w:rsidRDefault="00A274E4" w:rsidP="00B10C40">
      <w:pPr>
        <w:ind w:left="360" w:hanging="360"/>
        <w:rPr>
          <w:rFonts w:ascii="Times New Roman" w:hAnsi="Times New Roman"/>
        </w:rPr>
      </w:pPr>
    </w:p>
    <w:p w14:paraId="6E6EE25A" w14:textId="3C1362CB" w:rsidR="002D5F40" w:rsidRPr="009A4A1C" w:rsidRDefault="008814D6" w:rsidP="00B10C40">
      <w:pPr>
        <w:ind w:left="360" w:hanging="36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62392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07">
            <w:rPr>
              <w:rFonts w:ascii="MS Gothic" w:eastAsia="MS Gothic" w:hAnsi="MS Gothic" w:hint="eastAsia"/>
            </w:rPr>
            <w:t>☐</w:t>
          </w:r>
        </w:sdtContent>
      </w:sdt>
      <w:r w:rsidR="00C809CC" w:rsidRPr="009A4A1C">
        <w:rPr>
          <w:rFonts w:ascii="Times New Roman" w:hAnsi="Times New Roman"/>
        </w:rPr>
        <w:t xml:space="preserve">  </w:t>
      </w:r>
      <w:r w:rsidR="002D5F40" w:rsidRPr="009A4A1C">
        <w:rPr>
          <w:rFonts w:ascii="Times New Roman" w:hAnsi="Times New Roman"/>
        </w:rPr>
        <w:t>Prior Authorization Reform</w:t>
      </w:r>
    </w:p>
    <w:p w14:paraId="50296B49" w14:textId="49383153" w:rsidR="004D2B7E" w:rsidRPr="009A4A1C" w:rsidRDefault="008814D6" w:rsidP="00B10C40">
      <w:pPr>
        <w:ind w:left="360" w:hanging="360"/>
        <w:rPr>
          <w:rFonts w:ascii="Times New Roman" w:eastAsia="Calibri" w:hAnsi="Times New Roman"/>
          <w:szCs w:val="24"/>
        </w:rPr>
      </w:pPr>
      <w:sdt>
        <w:sdtPr>
          <w:rPr>
            <w:rFonts w:ascii="Times New Roman" w:eastAsia="Calibri" w:hAnsi="Times New Roman"/>
            <w:szCs w:val="24"/>
          </w:rPr>
          <w:id w:val="-157844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2F1" w:rsidRPr="009A4A1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10C40">
        <w:rPr>
          <w:rFonts w:ascii="Times New Roman" w:eastAsia="Calibri" w:hAnsi="Times New Roman"/>
          <w:szCs w:val="24"/>
        </w:rPr>
        <w:t xml:space="preserve">  </w:t>
      </w:r>
      <w:r w:rsidR="004D2B7E" w:rsidRPr="009A4A1C">
        <w:rPr>
          <w:rFonts w:ascii="Times New Roman" w:eastAsia="Calibri" w:hAnsi="Times New Roman"/>
          <w:szCs w:val="24"/>
        </w:rPr>
        <w:t>Trauma system funding</w:t>
      </w:r>
    </w:p>
    <w:p w14:paraId="7DA7D210" w14:textId="01F07309" w:rsidR="004D2B7E" w:rsidRPr="009A4A1C" w:rsidRDefault="008814D6" w:rsidP="00B10C40">
      <w:pPr>
        <w:ind w:left="360" w:hanging="360"/>
        <w:rPr>
          <w:rFonts w:ascii="Times New Roman" w:eastAsia="Calibri" w:hAnsi="Times New Roman"/>
          <w:szCs w:val="24"/>
        </w:rPr>
      </w:pPr>
      <w:sdt>
        <w:sdtPr>
          <w:rPr>
            <w:rFonts w:ascii="Times New Roman" w:eastAsia="Calibri" w:hAnsi="Times New Roman"/>
            <w:szCs w:val="24"/>
          </w:rPr>
          <w:id w:val="28539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2F1" w:rsidRPr="009A4A1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6D19" w:rsidRPr="00EC6D19">
        <w:t xml:space="preserve"> </w:t>
      </w:r>
      <w:r w:rsidR="00EC6D19">
        <w:t xml:space="preserve"> </w:t>
      </w:r>
      <w:r w:rsidR="00EC6D19" w:rsidRPr="00EC6D19">
        <w:rPr>
          <w:rFonts w:ascii="Times New Roman" w:eastAsia="Calibri" w:hAnsi="Times New Roman"/>
          <w:szCs w:val="24"/>
        </w:rPr>
        <w:t>Coverage for Breast, Colorectal, Prostate, or Lung Cancer Screenings</w:t>
      </w:r>
    </w:p>
    <w:p w14:paraId="59A87677" w14:textId="77777777" w:rsidR="00EC6D19" w:rsidRDefault="008814D6" w:rsidP="00B10C40">
      <w:pPr>
        <w:ind w:left="360" w:hanging="360"/>
        <w:rPr>
          <w:rFonts w:ascii="Times New Roman" w:eastAsia="Calibri" w:hAnsi="Times New Roman"/>
          <w:szCs w:val="24"/>
        </w:rPr>
      </w:pPr>
      <w:sdt>
        <w:sdtPr>
          <w:rPr>
            <w:rFonts w:ascii="Times New Roman" w:eastAsia="Calibri" w:hAnsi="Times New Roman"/>
            <w:szCs w:val="24"/>
          </w:rPr>
          <w:id w:val="-70672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2F1" w:rsidRPr="009A4A1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809CC" w:rsidRPr="009A4A1C">
        <w:rPr>
          <w:rFonts w:ascii="Times New Roman" w:eastAsia="Calibri" w:hAnsi="Times New Roman"/>
          <w:szCs w:val="24"/>
        </w:rPr>
        <w:t xml:space="preserve">  </w:t>
      </w:r>
      <w:r w:rsidR="00EC6D19" w:rsidRPr="00EC6D19">
        <w:rPr>
          <w:rFonts w:ascii="Times New Roman" w:eastAsia="Calibri" w:hAnsi="Times New Roman"/>
          <w:szCs w:val="24"/>
        </w:rPr>
        <w:t>Definition of Surgery including laser surgery</w:t>
      </w:r>
    </w:p>
    <w:p w14:paraId="2297D139" w14:textId="3AC6CA1F" w:rsidR="00515DD9" w:rsidRPr="009A4A1C" w:rsidRDefault="008814D6" w:rsidP="00B10C40">
      <w:pPr>
        <w:ind w:left="360" w:hanging="360"/>
        <w:rPr>
          <w:rFonts w:ascii="Times New Roman" w:eastAsia="Calibri" w:hAnsi="Times New Roman"/>
          <w:szCs w:val="24"/>
        </w:rPr>
      </w:pPr>
      <w:sdt>
        <w:sdtPr>
          <w:rPr>
            <w:rFonts w:ascii="Times New Roman" w:eastAsia="Calibri" w:hAnsi="Times New Roman"/>
            <w:szCs w:val="24"/>
          </w:rPr>
          <w:id w:val="20275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D1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809CC" w:rsidRPr="009A4A1C">
        <w:rPr>
          <w:rFonts w:ascii="Times New Roman" w:eastAsia="Calibri" w:hAnsi="Times New Roman"/>
          <w:szCs w:val="24"/>
        </w:rPr>
        <w:t xml:space="preserve">  </w:t>
      </w:r>
      <w:r w:rsidR="00EC6D19" w:rsidRPr="00EC6D19">
        <w:rPr>
          <w:rFonts w:ascii="Times New Roman" w:eastAsia="Calibri" w:hAnsi="Times New Roman"/>
          <w:szCs w:val="24"/>
        </w:rPr>
        <w:t>Bleeding Control Programs (Stop the Bleed) Funding</w:t>
      </w:r>
    </w:p>
    <w:p w14:paraId="498A78B3" w14:textId="169A95B1" w:rsidR="00F3145C" w:rsidRPr="009A4A1C" w:rsidRDefault="008814D6" w:rsidP="00B10C40">
      <w:pPr>
        <w:ind w:left="360" w:hanging="360"/>
        <w:rPr>
          <w:rFonts w:ascii="Times New Roman" w:eastAsia="Calibri" w:hAnsi="Times New Roman"/>
          <w:szCs w:val="24"/>
        </w:rPr>
      </w:pPr>
      <w:sdt>
        <w:sdtPr>
          <w:rPr>
            <w:rFonts w:ascii="Times New Roman" w:eastAsia="Calibri" w:hAnsi="Times New Roman"/>
            <w:szCs w:val="24"/>
          </w:rPr>
          <w:id w:val="-168975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0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809CC" w:rsidRPr="009A4A1C">
        <w:rPr>
          <w:rFonts w:ascii="Times New Roman" w:eastAsia="Calibri" w:hAnsi="Times New Roman"/>
          <w:szCs w:val="24"/>
        </w:rPr>
        <w:t xml:space="preserve">  </w:t>
      </w:r>
      <w:r w:rsidR="004D2B7E" w:rsidRPr="009A4A1C">
        <w:rPr>
          <w:rFonts w:ascii="Times New Roman" w:eastAsia="Calibri" w:hAnsi="Times New Roman"/>
          <w:szCs w:val="24"/>
        </w:rPr>
        <w:t>Other surgical issue</w:t>
      </w:r>
      <w:r w:rsidR="00EC6D19">
        <w:rPr>
          <w:rFonts w:ascii="Times New Roman" w:eastAsia="Calibri" w:hAnsi="Times New Roman"/>
          <w:szCs w:val="24"/>
        </w:rPr>
        <w:t>s</w:t>
      </w:r>
      <w:r w:rsidR="004D2B7E" w:rsidRPr="009A4A1C">
        <w:rPr>
          <w:rFonts w:ascii="Times New Roman" w:eastAsia="Calibri" w:hAnsi="Times New Roman"/>
          <w:szCs w:val="24"/>
        </w:rPr>
        <w:t xml:space="preserve"> relevant to the state (describe):</w:t>
      </w:r>
      <w:r w:rsidR="00EB4B7C" w:rsidRPr="009A4A1C">
        <w:rPr>
          <w:rFonts w:ascii="Times New Roman" w:eastAsia="Calibri" w:hAnsi="Times New Roman"/>
          <w:szCs w:val="24"/>
        </w:rPr>
        <w:t xml:space="preserve"> </w:t>
      </w:r>
      <w:sdt>
        <w:sdtPr>
          <w:rPr>
            <w:rFonts w:ascii="Times New Roman" w:eastAsia="Calibri" w:hAnsi="Times New Roman"/>
            <w:szCs w:val="24"/>
          </w:rPr>
          <w:id w:val="-1403521698"/>
          <w:placeholder>
            <w:docPart w:val="DefaultPlaceholder_-1854013440"/>
          </w:placeholder>
        </w:sdtPr>
        <w:sdtEndPr/>
        <w:sdtContent>
          <w:r w:rsidR="00EC6D19">
            <w:rPr>
              <w:rFonts w:ascii="Times New Roman" w:eastAsia="Calibri" w:hAnsi="Times New Roman"/>
              <w:szCs w:val="24"/>
            </w:rPr>
            <w:t>Liability Reforms</w:t>
          </w:r>
          <w:r w:rsidR="00692CF9" w:rsidRPr="009A4A1C">
            <w:rPr>
              <w:rFonts w:ascii="Times New Roman" w:eastAsia="Calibri" w:hAnsi="Times New Roman"/>
              <w:szCs w:val="24"/>
            </w:rPr>
            <w:t>, Workman’s Comp., Scope of Practice</w:t>
          </w:r>
        </w:sdtContent>
      </w:sdt>
    </w:p>
    <w:p w14:paraId="5D26597C" w14:textId="426021F6" w:rsidR="004112B1" w:rsidRDefault="004112B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7D03BE18" w14:textId="77777777" w:rsidR="0051683C" w:rsidRPr="009A4A1C" w:rsidRDefault="0051683C" w:rsidP="006640E8">
      <w:pPr>
        <w:rPr>
          <w:rFonts w:ascii="Times New Roman" w:hAnsi="Times New Roman"/>
          <w:b/>
        </w:rPr>
      </w:pPr>
    </w:p>
    <w:p w14:paraId="3FC5D832" w14:textId="4A092D94" w:rsidR="006640E8" w:rsidRPr="009A4A1C" w:rsidRDefault="006640E8" w:rsidP="006640E8">
      <w:pPr>
        <w:rPr>
          <w:rFonts w:ascii="Times New Roman" w:eastAsia="Calibri" w:hAnsi="Times New Roman"/>
          <w:color w:val="1F497D" w:themeColor="text2"/>
          <w:szCs w:val="24"/>
        </w:rPr>
      </w:pPr>
      <w:r w:rsidRPr="009A4A1C">
        <w:rPr>
          <w:rFonts w:ascii="Times New Roman" w:hAnsi="Times New Roman"/>
          <w:b/>
          <w:color w:val="1F497D" w:themeColor="text2"/>
        </w:rPr>
        <w:t>Please answer the following questions as completely as possible.</w:t>
      </w:r>
    </w:p>
    <w:p w14:paraId="7CCC89F5" w14:textId="77777777" w:rsidR="0051683C" w:rsidRPr="009A4A1C" w:rsidRDefault="0051683C" w:rsidP="00C231A9">
      <w:pPr>
        <w:rPr>
          <w:rFonts w:ascii="Times New Roman" w:hAnsi="Times New Roman"/>
          <w:u w:val="single"/>
        </w:rPr>
      </w:pPr>
    </w:p>
    <w:p w14:paraId="4A6C4322" w14:textId="2343D845" w:rsidR="00C231A9" w:rsidRPr="009A4A1C" w:rsidRDefault="00C231A9" w:rsidP="00C231A9">
      <w:pPr>
        <w:rPr>
          <w:rFonts w:ascii="Times New Roman" w:hAnsi="Times New Roman"/>
          <w:b/>
          <w:bCs/>
          <w:color w:val="1F497D" w:themeColor="text2"/>
          <w:u w:val="single"/>
        </w:rPr>
      </w:pPr>
      <w:r w:rsidRPr="009A4A1C">
        <w:rPr>
          <w:rFonts w:ascii="Times New Roman" w:hAnsi="Times New Roman"/>
          <w:b/>
          <w:bCs/>
          <w:color w:val="1F497D" w:themeColor="text2"/>
          <w:u w:val="single"/>
        </w:rPr>
        <w:t xml:space="preserve">Advocacy Goals and Objectives:  </w:t>
      </w:r>
    </w:p>
    <w:p w14:paraId="2403C777" w14:textId="77777777" w:rsidR="008B12FF" w:rsidRPr="009A4A1C" w:rsidRDefault="008B12FF" w:rsidP="008B12FF">
      <w:pPr>
        <w:rPr>
          <w:rFonts w:ascii="Times New Roman" w:hAnsi="Times New Roman"/>
        </w:rPr>
      </w:pPr>
    </w:p>
    <w:p w14:paraId="47A9E3A1" w14:textId="7C6C935D" w:rsidR="00C231A9" w:rsidRPr="009A4A1C" w:rsidRDefault="00C231A9" w:rsidP="0004155A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 xml:space="preserve">What </w:t>
      </w:r>
      <w:r w:rsidR="00353E4B" w:rsidRPr="009A4A1C">
        <w:rPr>
          <w:rFonts w:ascii="Times New Roman" w:hAnsi="Times New Roman"/>
          <w:b/>
          <w:bCs/>
          <w:color w:val="1F497D" w:themeColor="text2"/>
        </w:rPr>
        <w:t>are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the Chapter’s state advocacy goals for </w:t>
      </w:r>
      <w:r w:rsidR="00B14205">
        <w:rPr>
          <w:rFonts w:ascii="Times New Roman" w:hAnsi="Times New Roman"/>
          <w:b/>
          <w:bCs/>
          <w:color w:val="1F497D" w:themeColor="text2"/>
        </w:rPr>
        <w:t>2025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? </w:t>
      </w:r>
    </w:p>
    <w:sdt>
      <w:sdtPr>
        <w:rPr>
          <w:rFonts w:ascii="Times New Roman" w:hAnsi="Times New Roman"/>
        </w:rPr>
        <w:id w:val="617335035"/>
        <w:placeholder>
          <w:docPart w:val="DefaultPlaceholder_-1854013440"/>
        </w:placeholder>
      </w:sdtPr>
      <w:sdtEndPr/>
      <w:sdtContent>
        <w:p w14:paraId="41AF27BA" w14:textId="76576C92" w:rsidR="00C231A9" w:rsidRPr="009A4A1C" w:rsidRDefault="00692CF9" w:rsidP="006F6627">
          <w:pPr>
            <w:ind w:left="540"/>
            <w:rPr>
              <w:rFonts w:ascii="Times New Roman" w:hAnsi="Times New Roman"/>
            </w:rPr>
          </w:pPr>
          <w:r w:rsidRPr="009A4A1C">
            <w:rPr>
              <w:rFonts w:ascii="Times New Roman" w:hAnsi="Times New Roman"/>
            </w:rPr>
            <w:t xml:space="preserve"> </w:t>
          </w:r>
        </w:p>
      </w:sdtContent>
    </w:sdt>
    <w:p w14:paraId="5866C19B" w14:textId="77777777" w:rsidR="0074391A" w:rsidRPr="009A4A1C" w:rsidRDefault="0074391A" w:rsidP="0074391A">
      <w:pPr>
        <w:ind w:left="180"/>
        <w:rPr>
          <w:rFonts w:ascii="Times New Roman" w:hAnsi="Times New Roman"/>
        </w:rPr>
      </w:pPr>
    </w:p>
    <w:p w14:paraId="52881B7D" w14:textId="79A68061" w:rsidR="00C231A9" w:rsidRPr="009A4A1C" w:rsidRDefault="00C231A9" w:rsidP="0004155A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 xml:space="preserve">How </w:t>
      </w:r>
      <w:r w:rsidR="00A8519A" w:rsidRPr="009A4A1C">
        <w:rPr>
          <w:rFonts w:ascii="Times New Roman" w:hAnsi="Times New Roman"/>
          <w:b/>
          <w:bCs/>
          <w:color w:val="1F497D" w:themeColor="text2"/>
        </w:rPr>
        <w:t>w</w:t>
      </w:r>
      <w:r w:rsidR="00A274E4" w:rsidRPr="009A4A1C">
        <w:rPr>
          <w:rFonts w:ascii="Times New Roman" w:hAnsi="Times New Roman"/>
          <w:b/>
          <w:bCs/>
          <w:color w:val="1F497D" w:themeColor="text2"/>
        </w:rPr>
        <w:t>ere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the Chapter</w:t>
      </w:r>
      <w:r w:rsidR="00A8519A" w:rsidRPr="009A4A1C">
        <w:rPr>
          <w:rFonts w:ascii="Times New Roman" w:hAnsi="Times New Roman"/>
          <w:b/>
          <w:bCs/>
          <w:color w:val="1F497D" w:themeColor="text2"/>
        </w:rPr>
        <w:t>’s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</w:t>
      </w:r>
      <w:r w:rsidR="00B14205">
        <w:rPr>
          <w:rFonts w:ascii="Times New Roman" w:hAnsi="Times New Roman"/>
          <w:b/>
          <w:bCs/>
          <w:color w:val="1F497D" w:themeColor="text2"/>
        </w:rPr>
        <w:t>2025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state advocacy goals</w:t>
      </w:r>
      <w:r w:rsidR="00A8519A" w:rsidRPr="009A4A1C">
        <w:rPr>
          <w:rFonts w:ascii="Times New Roman" w:hAnsi="Times New Roman"/>
          <w:b/>
          <w:bCs/>
          <w:color w:val="1F497D" w:themeColor="text2"/>
        </w:rPr>
        <w:t xml:space="preserve"> developed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? </w:t>
      </w:r>
    </w:p>
    <w:sdt>
      <w:sdtPr>
        <w:rPr>
          <w:rFonts w:ascii="Times New Roman" w:hAnsi="Times New Roman"/>
        </w:rPr>
        <w:id w:val="-335234267"/>
        <w:placeholder>
          <w:docPart w:val="DefaultPlaceholder_-1854013440"/>
        </w:placeholder>
        <w:showingPlcHdr/>
      </w:sdtPr>
      <w:sdtEndPr/>
      <w:sdtContent>
        <w:p w14:paraId="79EC5DA6" w14:textId="4055CBB5" w:rsidR="00C231A9" w:rsidRPr="009A4A1C" w:rsidRDefault="00576207" w:rsidP="006F6627">
          <w:pPr>
            <w:ind w:left="540"/>
            <w:rPr>
              <w:rFonts w:ascii="Times New Roman" w:hAnsi="Times New Roman"/>
            </w:rPr>
          </w:pPr>
          <w:r w:rsidRPr="00EE6ACA">
            <w:rPr>
              <w:rStyle w:val="PlaceholderText"/>
            </w:rPr>
            <w:t>Click or tap here to enter text.</w:t>
          </w:r>
        </w:p>
      </w:sdtContent>
    </w:sdt>
    <w:p w14:paraId="716A084C" w14:textId="77777777" w:rsidR="0074391A" w:rsidRPr="009A4A1C" w:rsidRDefault="0074391A" w:rsidP="00C245F1">
      <w:pPr>
        <w:ind w:left="540"/>
        <w:rPr>
          <w:rFonts w:ascii="Times New Roman" w:hAnsi="Times New Roman"/>
        </w:rPr>
      </w:pPr>
    </w:p>
    <w:p w14:paraId="5A8A1AC0" w14:textId="794A95D5" w:rsidR="002E49A7" w:rsidRPr="009A4A1C" w:rsidRDefault="002E49A7" w:rsidP="00C231A9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 xml:space="preserve">What is the current status of the state legislation included in the </w:t>
      </w:r>
      <w:r w:rsidR="00B14205">
        <w:rPr>
          <w:rFonts w:ascii="Times New Roman" w:hAnsi="Times New Roman"/>
          <w:b/>
          <w:bCs/>
          <w:color w:val="1F497D" w:themeColor="text2"/>
        </w:rPr>
        <w:t>2025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state advocacy goals?</w:t>
      </w:r>
    </w:p>
    <w:sdt>
      <w:sdtPr>
        <w:rPr>
          <w:rFonts w:ascii="Times New Roman" w:hAnsi="Times New Roman"/>
        </w:rPr>
        <w:id w:val="877898946"/>
        <w:placeholder>
          <w:docPart w:val="DefaultPlaceholder_-1854013440"/>
        </w:placeholder>
      </w:sdtPr>
      <w:sdtEndPr/>
      <w:sdtContent>
        <w:p w14:paraId="60EDD6C4" w14:textId="3F7D9C76" w:rsidR="002E49A7" w:rsidRPr="009A4A1C" w:rsidRDefault="00692CF9" w:rsidP="002E49A7">
          <w:pPr>
            <w:pStyle w:val="ListParagraph"/>
            <w:ind w:left="540"/>
            <w:rPr>
              <w:rFonts w:ascii="Times New Roman" w:hAnsi="Times New Roman"/>
            </w:rPr>
          </w:pPr>
          <w:r w:rsidRPr="009A4A1C">
            <w:rPr>
              <w:rFonts w:ascii="Times New Roman" w:hAnsi="Times New Roman"/>
            </w:rPr>
            <w:t xml:space="preserve"> </w:t>
          </w:r>
        </w:p>
      </w:sdtContent>
    </w:sdt>
    <w:p w14:paraId="260927A0" w14:textId="77777777" w:rsidR="002E49A7" w:rsidRPr="009A4A1C" w:rsidRDefault="002E49A7" w:rsidP="002E49A7">
      <w:pPr>
        <w:pStyle w:val="ListParagraph"/>
        <w:ind w:left="540"/>
        <w:rPr>
          <w:rFonts w:ascii="Times New Roman" w:hAnsi="Times New Roman"/>
        </w:rPr>
      </w:pPr>
    </w:p>
    <w:p w14:paraId="4C4AEE37" w14:textId="634152B5" w:rsidR="00C231A9" w:rsidRPr="009A4A1C" w:rsidRDefault="002E49A7" w:rsidP="00C231A9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 xml:space="preserve">Please explain </w:t>
      </w:r>
      <w:r w:rsidR="00A8519A" w:rsidRPr="009A4A1C">
        <w:rPr>
          <w:rFonts w:ascii="Times New Roman" w:hAnsi="Times New Roman"/>
          <w:b/>
          <w:bCs/>
          <w:color w:val="1F497D" w:themeColor="text2"/>
        </w:rPr>
        <w:t>why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the Chapter is applying for </w:t>
      </w:r>
      <w:r w:rsidR="00C231A9" w:rsidRPr="009A4A1C">
        <w:rPr>
          <w:rFonts w:ascii="Times New Roman" w:hAnsi="Times New Roman"/>
          <w:b/>
          <w:bCs/>
          <w:color w:val="1F497D" w:themeColor="text2"/>
        </w:rPr>
        <w:t>a State Advocacy Grant</w:t>
      </w:r>
      <w:r w:rsidR="00A274E4" w:rsidRPr="009A4A1C">
        <w:rPr>
          <w:rFonts w:ascii="Times New Roman" w:hAnsi="Times New Roman"/>
          <w:b/>
          <w:bCs/>
          <w:color w:val="1F497D" w:themeColor="text2"/>
        </w:rPr>
        <w:t>.</w:t>
      </w:r>
      <w:r w:rsidR="00C231A9" w:rsidRPr="009A4A1C">
        <w:rPr>
          <w:rFonts w:ascii="Times New Roman" w:hAnsi="Times New Roman"/>
          <w:b/>
          <w:bCs/>
          <w:color w:val="1F497D" w:themeColor="text2"/>
        </w:rPr>
        <w:t xml:space="preserve"> </w:t>
      </w:r>
    </w:p>
    <w:sdt>
      <w:sdtPr>
        <w:rPr>
          <w:rFonts w:ascii="Times New Roman" w:hAnsi="Times New Roman"/>
        </w:rPr>
        <w:id w:val="-963417288"/>
        <w:placeholder>
          <w:docPart w:val="DefaultPlaceholder_-1854013440"/>
        </w:placeholder>
      </w:sdtPr>
      <w:sdtEndPr/>
      <w:sdtContent>
        <w:p w14:paraId="7E8EF5F0" w14:textId="76354131" w:rsidR="00C231A9" w:rsidRPr="009A4A1C" w:rsidRDefault="00692CF9" w:rsidP="006F6627">
          <w:pPr>
            <w:ind w:left="540"/>
            <w:rPr>
              <w:rFonts w:ascii="Times New Roman" w:hAnsi="Times New Roman"/>
            </w:rPr>
          </w:pPr>
          <w:r w:rsidRPr="009A4A1C">
            <w:rPr>
              <w:rFonts w:ascii="Times New Roman" w:hAnsi="Times New Roman"/>
            </w:rPr>
            <w:t xml:space="preserve"> </w:t>
          </w:r>
        </w:p>
      </w:sdtContent>
    </w:sdt>
    <w:p w14:paraId="1DE04699" w14:textId="77777777" w:rsidR="0074391A" w:rsidRPr="009A4A1C" w:rsidRDefault="0074391A" w:rsidP="0074391A">
      <w:pPr>
        <w:rPr>
          <w:rFonts w:ascii="Times New Roman" w:hAnsi="Times New Roman"/>
        </w:rPr>
      </w:pPr>
    </w:p>
    <w:p w14:paraId="21A40B4A" w14:textId="69CF2D09" w:rsidR="00C231A9" w:rsidRPr="009A4A1C" w:rsidRDefault="00C231A9" w:rsidP="00C231A9">
      <w:pPr>
        <w:rPr>
          <w:rFonts w:ascii="Times New Roman" w:hAnsi="Times New Roman"/>
          <w:b/>
          <w:bCs/>
          <w:color w:val="1F497D" w:themeColor="text2"/>
          <w:u w:val="single"/>
        </w:rPr>
      </w:pPr>
      <w:r w:rsidRPr="009A4A1C">
        <w:rPr>
          <w:rFonts w:ascii="Times New Roman" w:hAnsi="Times New Roman"/>
          <w:b/>
          <w:bCs/>
          <w:color w:val="1F497D" w:themeColor="text2"/>
          <w:u w:val="single"/>
        </w:rPr>
        <w:t>State Advocacy Activit</w:t>
      </w:r>
      <w:r w:rsidR="0074391A" w:rsidRPr="009A4A1C">
        <w:rPr>
          <w:rFonts w:ascii="Times New Roman" w:hAnsi="Times New Roman"/>
          <w:b/>
          <w:bCs/>
          <w:color w:val="1F497D" w:themeColor="text2"/>
          <w:u w:val="single"/>
        </w:rPr>
        <w:t>y Planning and Execution</w:t>
      </w:r>
    </w:p>
    <w:p w14:paraId="7F49C657" w14:textId="77777777" w:rsidR="00C231A9" w:rsidRPr="009A4A1C" w:rsidRDefault="00C231A9" w:rsidP="00C231A9">
      <w:pPr>
        <w:pStyle w:val="ListParagraph"/>
        <w:ind w:left="540"/>
        <w:rPr>
          <w:rFonts w:ascii="Times New Roman" w:hAnsi="Times New Roman"/>
        </w:rPr>
      </w:pPr>
    </w:p>
    <w:p w14:paraId="224E5930" w14:textId="18F843B5" w:rsidR="00C231A9" w:rsidRPr="009A4A1C" w:rsidRDefault="00C231A9" w:rsidP="0004155A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 xml:space="preserve">What state advocacy activities does the Chapter plan to engage in to support the </w:t>
      </w:r>
      <w:r w:rsidR="00B14205">
        <w:rPr>
          <w:rFonts w:ascii="Times New Roman" w:hAnsi="Times New Roman"/>
          <w:b/>
          <w:bCs/>
          <w:color w:val="1F497D" w:themeColor="text2"/>
        </w:rPr>
        <w:t>2025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state advocacy goals (</w:t>
      </w:r>
      <w:r w:rsidR="00F02953" w:rsidRPr="009A4A1C">
        <w:rPr>
          <w:rFonts w:ascii="Times New Roman" w:hAnsi="Times New Roman"/>
          <w:b/>
          <w:bCs/>
          <w:color w:val="1F497D" w:themeColor="text2"/>
        </w:rPr>
        <w:t>i.e.,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lobby day, in-district meetings, joining a legislative coalition</w:t>
      </w:r>
      <w:r w:rsidR="0074391A" w:rsidRPr="009A4A1C">
        <w:rPr>
          <w:rFonts w:ascii="Times New Roman" w:hAnsi="Times New Roman"/>
          <w:b/>
          <w:bCs/>
          <w:color w:val="1F497D" w:themeColor="text2"/>
        </w:rPr>
        <w:t>, hiring a lobbyist</w:t>
      </w:r>
      <w:r w:rsidRPr="009A4A1C">
        <w:rPr>
          <w:rFonts w:ascii="Times New Roman" w:hAnsi="Times New Roman"/>
          <w:b/>
          <w:bCs/>
          <w:color w:val="1F497D" w:themeColor="text2"/>
        </w:rPr>
        <w:t>)?</w:t>
      </w:r>
    </w:p>
    <w:sdt>
      <w:sdtPr>
        <w:rPr>
          <w:rFonts w:ascii="Times New Roman" w:hAnsi="Times New Roman"/>
        </w:rPr>
        <w:id w:val="-1131481520"/>
        <w:placeholder>
          <w:docPart w:val="DefaultPlaceholder_-1854013440"/>
        </w:placeholder>
      </w:sdtPr>
      <w:sdtEndPr/>
      <w:sdtContent>
        <w:p w14:paraId="4D8F5B1F" w14:textId="14F228D6" w:rsidR="00C231A9" w:rsidRPr="009A4A1C" w:rsidRDefault="00692CF9" w:rsidP="006F6627">
          <w:pPr>
            <w:ind w:left="540"/>
            <w:rPr>
              <w:rFonts w:ascii="Times New Roman" w:hAnsi="Times New Roman"/>
            </w:rPr>
          </w:pPr>
          <w:r w:rsidRPr="009A4A1C">
            <w:rPr>
              <w:rFonts w:ascii="Times New Roman" w:hAnsi="Times New Roman"/>
            </w:rPr>
            <w:t xml:space="preserve"> </w:t>
          </w:r>
        </w:p>
      </w:sdtContent>
    </w:sdt>
    <w:p w14:paraId="76ACCFD4" w14:textId="77777777" w:rsidR="0074391A" w:rsidRPr="009A4A1C" w:rsidRDefault="0074391A" w:rsidP="00C245F1">
      <w:pPr>
        <w:ind w:left="540"/>
        <w:rPr>
          <w:rFonts w:ascii="Times New Roman" w:hAnsi="Times New Roman"/>
        </w:rPr>
      </w:pPr>
    </w:p>
    <w:p w14:paraId="4007D6C7" w14:textId="6A167A3B" w:rsidR="008B12FF" w:rsidRPr="009A4A1C" w:rsidRDefault="00C231A9" w:rsidP="0004155A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If hosting an advocacy day at the</w:t>
      </w:r>
      <w:r w:rsidR="006C65E9" w:rsidRPr="009A4A1C">
        <w:rPr>
          <w:rFonts w:ascii="Times New Roman" w:hAnsi="Times New Roman"/>
          <w:b/>
          <w:bCs/>
          <w:color w:val="1F497D" w:themeColor="text2"/>
        </w:rPr>
        <w:t xml:space="preserve"> state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capitol or </w:t>
      </w:r>
      <w:r w:rsidR="00353E4B" w:rsidRPr="009A4A1C">
        <w:rPr>
          <w:rFonts w:ascii="Times New Roman" w:hAnsi="Times New Roman"/>
          <w:b/>
          <w:bCs/>
          <w:color w:val="1F497D" w:themeColor="text2"/>
        </w:rPr>
        <w:t>another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event, w</w:t>
      </w:r>
      <w:r w:rsidR="008B12FF" w:rsidRPr="009A4A1C">
        <w:rPr>
          <w:rFonts w:ascii="Times New Roman" w:hAnsi="Times New Roman"/>
          <w:b/>
          <w:bCs/>
          <w:color w:val="1F497D" w:themeColor="text2"/>
        </w:rPr>
        <w:t xml:space="preserve">hen does the Chapter plan </w:t>
      </w:r>
      <w:r w:rsidRPr="009A4A1C">
        <w:rPr>
          <w:rFonts w:ascii="Times New Roman" w:hAnsi="Times New Roman"/>
          <w:b/>
          <w:bCs/>
          <w:color w:val="1F497D" w:themeColor="text2"/>
        </w:rPr>
        <w:t>to have it</w:t>
      </w:r>
      <w:r w:rsidR="008B12FF" w:rsidRPr="009A4A1C">
        <w:rPr>
          <w:rFonts w:ascii="Times New Roman" w:hAnsi="Times New Roman"/>
          <w:b/>
          <w:bCs/>
          <w:color w:val="1F497D" w:themeColor="text2"/>
        </w:rPr>
        <w:t xml:space="preserve">? (Approximate Date, Month, or </w:t>
      </w:r>
      <w:r w:rsidR="00353E4B" w:rsidRPr="009A4A1C">
        <w:rPr>
          <w:rFonts w:ascii="Times New Roman" w:hAnsi="Times New Roman"/>
          <w:b/>
          <w:bCs/>
          <w:color w:val="1F497D" w:themeColor="text2"/>
        </w:rPr>
        <w:t>T</w:t>
      </w:r>
      <w:r w:rsidR="00286420" w:rsidRPr="009A4A1C">
        <w:rPr>
          <w:rFonts w:ascii="Times New Roman" w:hAnsi="Times New Roman"/>
          <w:b/>
          <w:bCs/>
          <w:color w:val="1F497D" w:themeColor="text2"/>
        </w:rPr>
        <w:t xml:space="preserve">ime </w:t>
      </w:r>
      <w:r w:rsidR="00353E4B" w:rsidRPr="009A4A1C">
        <w:rPr>
          <w:rFonts w:ascii="Times New Roman" w:hAnsi="Times New Roman"/>
          <w:b/>
          <w:bCs/>
          <w:color w:val="1F497D" w:themeColor="text2"/>
        </w:rPr>
        <w:t>F</w:t>
      </w:r>
      <w:r w:rsidR="00286420" w:rsidRPr="009A4A1C">
        <w:rPr>
          <w:rFonts w:ascii="Times New Roman" w:hAnsi="Times New Roman"/>
          <w:b/>
          <w:bCs/>
          <w:color w:val="1F497D" w:themeColor="text2"/>
        </w:rPr>
        <w:t xml:space="preserve">rame, e.g., </w:t>
      </w:r>
      <w:r w:rsidR="008B12FF" w:rsidRPr="009A4A1C">
        <w:rPr>
          <w:rFonts w:ascii="Times New Roman" w:hAnsi="Times New Roman"/>
          <w:b/>
          <w:bCs/>
          <w:color w:val="1F497D" w:themeColor="text2"/>
        </w:rPr>
        <w:t xml:space="preserve">Spring/Fall)  </w:t>
      </w:r>
    </w:p>
    <w:sdt>
      <w:sdtPr>
        <w:rPr>
          <w:rFonts w:ascii="Times New Roman" w:hAnsi="Times New Roman"/>
        </w:rPr>
        <w:id w:val="2067526586"/>
        <w:placeholder>
          <w:docPart w:val="DefaultPlaceholder_-1854013440"/>
        </w:placeholder>
        <w:showingPlcHdr/>
      </w:sdtPr>
      <w:sdtEndPr/>
      <w:sdtContent>
        <w:p w14:paraId="07C77321" w14:textId="334597BD" w:rsidR="008B12FF" w:rsidRPr="009A4A1C" w:rsidRDefault="00576207" w:rsidP="006F6627">
          <w:pPr>
            <w:ind w:left="540"/>
            <w:rPr>
              <w:rFonts w:ascii="Times New Roman" w:hAnsi="Times New Roman"/>
            </w:rPr>
          </w:pPr>
          <w:r w:rsidRPr="00EE6ACA">
            <w:rPr>
              <w:rStyle w:val="PlaceholderText"/>
            </w:rPr>
            <w:t>Click or tap here to enter text.</w:t>
          </w:r>
        </w:p>
      </w:sdtContent>
    </w:sdt>
    <w:p w14:paraId="48831331" w14:textId="77777777" w:rsidR="0074391A" w:rsidRPr="009A4A1C" w:rsidRDefault="0074391A" w:rsidP="00C245F1">
      <w:pPr>
        <w:ind w:left="540"/>
        <w:rPr>
          <w:rFonts w:ascii="Times New Roman" w:hAnsi="Times New Roman"/>
        </w:rPr>
      </w:pPr>
    </w:p>
    <w:p w14:paraId="65C87698" w14:textId="0D856D2E" w:rsidR="008B12FF" w:rsidRPr="009A4A1C" w:rsidRDefault="008B12FF" w:rsidP="0004155A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Will it be part of the Chapter’s annual meeting, part of another larger state meeting (i</w:t>
      </w:r>
      <w:r w:rsidR="00286420" w:rsidRPr="009A4A1C">
        <w:rPr>
          <w:rFonts w:ascii="Times New Roman" w:hAnsi="Times New Roman"/>
          <w:b/>
          <w:bCs/>
          <w:color w:val="1F497D" w:themeColor="text2"/>
        </w:rPr>
        <w:t>.</w:t>
      </w:r>
      <w:r w:rsidRPr="009A4A1C">
        <w:rPr>
          <w:rFonts w:ascii="Times New Roman" w:hAnsi="Times New Roman"/>
          <w:b/>
          <w:bCs/>
          <w:color w:val="1F497D" w:themeColor="text2"/>
        </w:rPr>
        <w:t>e</w:t>
      </w:r>
      <w:r w:rsidR="00286420" w:rsidRPr="009A4A1C">
        <w:rPr>
          <w:rFonts w:ascii="Times New Roman" w:hAnsi="Times New Roman"/>
          <w:b/>
          <w:bCs/>
          <w:color w:val="1F497D" w:themeColor="text2"/>
        </w:rPr>
        <w:t>.,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</w:t>
      </w:r>
      <w:r w:rsidR="00353E4B" w:rsidRPr="009A4A1C">
        <w:rPr>
          <w:rFonts w:ascii="Times New Roman" w:hAnsi="Times New Roman"/>
          <w:b/>
          <w:bCs/>
          <w:color w:val="1F497D" w:themeColor="text2"/>
        </w:rPr>
        <w:t>another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advocacy day), or an independent event?</w:t>
      </w:r>
    </w:p>
    <w:sdt>
      <w:sdtPr>
        <w:rPr>
          <w:rFonts w:ascii="Times New Roman" w:hAnsi="Times New Roman"/>
        </w:rPr>
        <w:id w:val="-735628010"/>
        <w:placeholder>
          <w:docPart w:val="DefaultPlaceholder_-1854013440"/>
        </w:placeholder>
        <w:showingPlcHdr/>
      </w:sdtPr>
      <w:sdtEndPr/>
      <w:sdtContent>
        <w:p w14:paraId="4029F3B5" w14:textId="4B865A3A" w:rsidR="0074391A" w:rsidRPr="009A4A1C" w:rsidRDefault="00576207" w:rsidP="006F6627">
          <w:pPr>
            <w:ind w:left="540"/>
            <w:rPr>
              <w:rFonts w:ascii="Times New Roman" w:hAnsi="Times New Roman"/>
            </w:rPr>
          </w:pPr>
          <w:r w:rsidRPr="00EE6ACA">
            <w:rPr>
              <w:rStyle w:val="PlaceholderText"/>
            </w:rPr>
            <w:t>Click or tap here to enter text.</w:t>
          </w:r>
        </w:p>
      </w:sdtContent>
    </w:sdt>
    <w:p w14:paraId="61EC1819" w14:textId="77777777" w:rsidR="0004155A" w:rsidRPr="009A4A1C" w:rsidRDefault="0004155A" w:rsidP="00C245F1">
      <w:pPr>
        <w:ind w:left="540"/>
        <w:rPr>
          <w:rFonts w:ascii="Times New Roman" w:hAnsi="Times New Roman"/>
        </w:rPr>
      </w:pPr>
    </w:p>
    <w:p w14:paraId="39656EF8" w14:textId="77777777" w:rsidR="008B12FF" w:rsidRPr="009A4A1C" w:rsidRDefault="008B12FF" w:rsidP="0004155A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Will the Chapter be the only sponsor of the event, or will other Chapters and/or state surgical/medical societies be invited to be co-sponsors (coalition activity)?</w:t>
      </w:r>
    </w:p>
    <w:sdt>
      <w:sdtPr>
        <w:rPr>
          <w:rFonts w:ascii="Times New Roman" w:hAnsi="Times New Roman"/>
        </w:rPr>
        <w:id w:val="1275367748"/>
        <w:placeholder>
          <w:docPart w:val="DefaultPlaceholder_-1854013440"/>
        </w:placeholder>
        <w:showingPlcHdr/>
      </w:sdtPr>
      <w:sdtEndPr/>
      <w:sdtContent>
        <w:p w14:paraId="035EEB8D" w14:textId="716F8A79" w:rsidR="008B12FF" w:rsidRPr="009A4A1C" w:rsidRDefault="00576207" w:rsidP="006F6627">
          <w:pPr>
            <w:ind w:left="540"/>
            <w:rPr>
              <w:rFonts w:ascii="Times New Roman" w:hAnsi="Times New Roman"/>
            </w:rPr>
          </w:pPr>
          <w:r w:rsidRPr="00EE6ACA">
            <w:rPr>
              <w:rStyle w:val="PlaceholderText"/>
            </w:rPr>
            <w:t>Click or tap here to enter text.</w:t>
          </w:r>
        </w:p>
      </w:sdtContent>
    </w:sdt>
    <w:p w14:paraId="4C20D9F4" w14:textId="77777777" w:rsidR="0074391A" w:rsidRPr="009A4A1C" w:rsidRDefault="0074391A" w:rsidP="00C245F1">
      <w:pPr>
        <w:ind w:left="540"/>
        <w:rPr>
          <w:rFonts w:ascii="Times New Roman" w:hAnsi="Times New Roman"/>
        </w:rPr>
      </w:pPr>
    </w:p>
    <w:p w14:paraId="550BAE69" w14:textId="5F3B6876" w:rsidR="008B12FF" w:rsidRPr="009A4A1C" w:rsidRDefault="008B12FF" w:rsidP="0004155A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Define the target audience</w:t>
      </w:r>
      <w:r w:rsidR="00353E4B" w:rsidRPr="009A4A1C">
        <w:rPr>
          <w:rFonts w:ascii="Times New Roman" w:hAnsi="Times New Roman"/>
          <w:b/>
          <w:bCs/>
          <w:color w:val="1F497D" w:themeColor="text2"/>
        </w:rPr>
        <w:t xml:space="preserve"> – 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who will be invited to participate in this event, i.e., Chapter leadership, Chapter members, </w:t>
      </w:r>
      <w:r w:rsidR="005A1270" w:rsidRPr="009A4A1C">
        <w:rPr>
          <w:rFonts w:ascii="Times New Roman" w:hAnsi="Times New Roman"/>
          <w:b/>
          <w:bCs/>
          <w:color w:val="1F497D" w:themeColor="text2"/>
        </w:rPr>
        <w:t>r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esidents, all surgeons in the state, etc?  What is the goal for </w:t>
      </w:r>
      <w:r w:rsidR="00F02953" w:rsidRPr="009A4A1C">
        <w:rPr>
          <w:rFonts w:ascii="Times New Roman" w:hAnsi="Times New Roman"/>
          <w:b/>
          <w:bCs/>
          <w:color w:val="1F497D" w:themeColor="text2"/>
        </w:rPr>
        <w:t>the total</w:t>
      </w:r>
      <w:r w:rsidR="00A8519A" w:rsidRPr="009A4A1C">
        <w:rPr>
          <w:rFonts w:ascii="Times New Roman" w:hAnsi="Times New Roman"/>
          <w:b/>
          <w:bCs/>
          <w:color w:val="1F497D" w:themeColor="text2"/>
        </w:rPr>
        <w:t xml:space="preserve"> </w:t>
      </w:r>
      <w:r w:rsidRPr="009A4A1C">
        <w:rPr>
          <w:rFonts w:ascii="Times New Roman" w:hAnsi="Times New Roman"/>
          <w:b/>
          <w:bCs/>
          <w:color w:val="1F497D" w:themeColor="text2"/>
        </w:rPr>
        <w:t>number of participants?</w:t>
      </w:r>
    </w:p>
    <w:sdt>
      <w:sdtPr>
        <w:rPr>
          <w:rFonts w:ascii="Times New Roman" w:hAnsi="Times New Roman"/>
        </w:rPr>
        <w:id w:val="242924523"/>
        <w:placeholder>
          <w:docPart w:val="DefaultPlaceholder_-1854013440"/>
        </w:placeholder>
      </w:sdtPr>
      <w:sdtEndPr/>
      <w:sdtContent>
        <w:p w14:paraId="3C2EDCD8" w14:textId="558CD671" w:rsidR="008B12FF" w:rsidRPr="009A4A1C" w:rsidRDefault="00692CF9" w:rsidP="006F6627">
          <w:pPr>
            <w:ind w:left="540"/>
            <w:rPr>
              <w:rFonts w:ascii="Times New Roman" w:hAnsi="Times New Roman"/>
            </w:rPr>
          </w:pPr>
          <w:r w:rsidRPr="009A4A1C">
            <w:rPr>
              <w:rFonts w:ascii="Times New Roman" w:hAnsi="Times New Roman"/>
            </w:rPr>
            <w:t xml:space="preserve"> </w:t>
          </w:r>
        </w:p>
      </w:sdtContent>
    </w:sdt>
    <w:p w14:paraId="7A2EE980" w14:textId="77777777" w:rsidR="00625498" w:rsidRPr="009A4A1C" w:rsidRDefault="00625498" w:rsidP="00625498">
      <w:pPr>
        <w:pStyle w:val="ListParagraph"/>
        <w:ind w:left="540"/>
        <w:rPr>
          <w:rFonts w:ascii="Times New Roman" w:hAnsi="Times New Roman"/>
        </w:rPr>
      </w:pPr>
    </w:p>
    <w:p w14:paraId="693A954B" w14:textId="4B60854D" w:rsidR="008B12FF" w:rsidRPr="009A4A1C" w:rsidRDefault="008B12FF" w:rsidP="0004155A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 xml:space="preserve">How </w:t>
      </w:r>
      <w:r w:rsidR="00353E4B" w:rsidRPr="009A4A1C">
        <w:rPr>
          <w:rFonts w:ascii="Times New Roman" w:hAnsi="Times New Roman"/>
          <w:b/>
          <w:bCs/>
          <w:color w:val="1F497D" w:themeColor="text2"/>
        </w:rPr>
        <w:t>will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the event be planned – special Chapter committee, Chapter Council, Joint Advocacy Committee with other chapters, etc.?</w:t>
      </w:r>
    </w:p>
    <w:sdt>
      <w:sdtPr>
        <w:rPr>
          <w:rFonts w:ascii="Times New Roman" w:hAnsi="Times New Roman"/>
        </w:rPr>
        <w:id w:val="-1944066429"/>
        <w:placeholder>
          <w:docPart w:val="DefaultPlaceholder_-1854013440"/>
        </w:placeholder>
        <w:showingPlcHdr/>
      </w:sdtPr>
      <w:sdtEndPr/>
      <w:sdtContent>
        <w:p w14:paraId="077E4534" w14:textId="33B802AB" w:rsidR="008B12FF" w:rsidRPr="009A4A1C" w:rsidRDefault="00576207" w:rsidP="006F6627">
          <w:pPr>
            <w:ind w:left="540"/>
            <w:rPr>
              <w:rFonts w:ascii="Times New Roman" w:hAnsi="Times New Roman"/>
            </w:rPr>
          </w:pPr>
          <w:r w:rsidRPr="00EE6ACA">
            <w:rPr>
              <w:rStyle w:val="PlaceholderText"/>
            </w:rPr>
            <w:t>Click or tap here to enter text.</w:t>
          </w:r>
        </w:p>
      </w:sdtContent>
    </w:sdt>
    <w:p w14:paraId="0FE33704" w14:textId="77777777" w:rsidR="00A504A6" w:rsidRPr="009A4A1C" w:rsidRDefault="00A504A6" w:rsidP="00C245F1">
      <w:pPr>
        <w:ind w:left="540"/>
        <w:rPr>
          <w:rFonts w:ascii="Times New Roman" w:hAnsi="Times New Roman"/>
        </w:rPr>
      </w:pPr>
    </w:p>
    <w:p w14:paraId="7F6EE1FF" w14:textId="457EF15F" w:rsidR="002E49A7" w:rsidRPr="009A4A1C" w:rsidRDefault="002E49A7" w:rsidP="0004155A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lastRenderedPageBreak/>
        <w:t xml:space="preserve">What other state advocacy activities does the Chapter plan to engage in </w:t>
      </w:r>
      <w:r w:rsidR="00B14205">
        <w:rPr>
          <w:rFonts w:ascii="Times New Roman" w:hAnsi="Times New Roman"/>
          <w:b/>
          <w:bCs/>
          <w:color w:val="1F497D" w:themeColor="text2"/>
        </w:rPr>
        <w:t>2025</w:t>
      </w:r>
      <w:r w:rsidRPr="009A4A1C">
        <w:rPr>
          <w:rFonts w:ascii="Times New Roman" w:hAnsi="Times New Roman"/>
          <w:b/>
          <w:bCs/>
          <w:color w:val="1F497D" w:themeColor="text2"/>
        </w:rPr>
        <w:t>?</w:t>
      </w:r>
    </w:p>
    <w:sdt>
      <w:sdtPr>
        <w:rPr>
          <w:rFonts w:ascii="Times New Roman" w:hAnsi="Times New Roman"/>
        </w:rPr>
        <w:id w:val="1297107893"/>
        <w:placeholder>
          <w:docPart w:val="DefaultPlaceholder_-1854013440"/>
        </w:placeholder>
        <w:showingPlcHdr/>
      </w:sdtPr>
      <w:sdtEndPr/>
      <w:sdtContent>
        <w:p w14:paraId="258ECA89" w14:textId="39FF69FC" w:rsidR="002E49A7" w:rsidRPr="009A4A1C" w:rsidRDefault="00576207" w:rsidP="002E49A7">
          <w:pPr>
            <w:pStyle w:val="ListParagraph"/>
            <w:ind w:left="540"/>
            <w:rPr>
              <w:rFonts w:ascii="Times New Roman" w:hAnsi="Times New Roman"/>
            </w:rPr>
          </w:pPr>
          <w:r w:rsidRPr="00EE6ACA">
            <w:rPr>
              <w:rStyle w:val="PlaceholderText"/>
            </w:rPr>
            <w:t>Click or tap here to enter text.</w:t>
          </w:r>
        </w:p>
      </w:sdtContent>
    </w:sdt>
    <w:p w14:paraId="7FB756C9" w14:textId="77777777" w:rsidR="002E49A7" w:rsidRPr="009A4A1C" w:rsidRDefault="002E49A7" w:rsidP="002E49A7">
      <w:pPr>
        <w:pStyle w:val="ListParagraph"/>
        <w:ind w:left="540"/>
        <w:rPr>
          <w:rFonts w:ascii="Times New Roman" w:hAnsi="Times New Roman"/>
        </w:rPr>
      </w:pPr>
    </w:p>
    <w:p w14:paraId="1AC25784" w14:textId="1939E7EA" w:rsidR="008B12FF" w:rsidRPr="009A4A1C" w:rsidRDefault="008B12FF" w:rsidP="0004155A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Has the Chapter sponsored a</w:t>
      </w:r>
      <w:r w:rsidR="00353E4B" w:rsidRPr="009A4A1C">
        <w:rPr>
          <w:rFonts w:ascii="Times New Roman" w:hAnsi="Times New Roman"/>
          <w:b/>
          <w:bCs/>
          <w:color w:val="1F497D" w:themeColor="text2"/>
        </w:rPr>
        <w:t>n advocacy</w:t>
      </w:r>
      <w:r w:rsidR="0074391A" w:rsidRPr="009A4A1C">
        <w:rPr>
          <w:rFonts w:ascii="Times New Roman" w:hAnsi="Times New Roman"/>
          <w:b/>
          <w:bCs/>
          <w:color w:val="1F497D" w:themeColor="text2"/>
        </w:rPr>
        <w:t xml:space="preserve"> 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day in the past? </w:t>
      </w:r>
      <w:r w:rsidR="00353E4B" w:rsidRPr="009A4A1C">
        <w:rPr>
          <w:rFonts w:ascii="Times New Roman" w:hAnsi="Times New Roman"/>
          <w:b/>
          <w:bCs/>
          <w:color w:val="1F497D" w:themeColor="text2"/>
        </w:rPr>
        <w:t>(</w:t>
      </w:r>
      <w:r w:rsidRPr="009A4A1C">
        <w:rPr>
          <w:rFonts w:ascii="Times New Roman" w:hAnsi="Times New Roman"/>
          <w:b/>
          <w:bCs/>
          <w:color w:val="1F497D" w:themeColor="text2"/>
        </w:rPr>
        <w:t>Y/N</w:t>
      </w:r>
      <w:r w:rsidR="00353E4B" w:rsidRPr="009A4A1C">
        <w:rPr>
          <w:rFonts w:ascii="Times New Roman" w:hAnsi="Times New Roman"/>
          <w:b/>
          <w:bCs/>
          <w:color w:val="1F497D" w:themeColor="text2"/>
        </w:rPr>
        <w:t>)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If so, please briefly describe the event; level of participation by surgeons; issue focus; etc. </w:t>
      </w:r>
    </w:p>
    <w:sdt>
      <w:sdtPr>
        <w:rPr>
          <w:rFonts w:ascii="Times New Roman" w:hAnsi="Times New Roman"/>
        </w:rPr>
        <w:id w:val="1504549850"/>
        <w:placeholder>
          <w:docPart w:val="DefaultPlaceholder_-1854013440"/>
        </w:placeholder>
        <w:showingPlcHdr/>
      </w:sdtPr>
      <w:sdtEndPr/>
      <w:sdtContent>
        <w:p w14:paraId="2CA42C3C" w14:textId="29DDEA0B" w:rsidR="008B12FF" w:rsidRPr="009A4A1C" w:rsidRDefault="00576207" w:rsidP="006F6627">
          <w:pPr>
            <w:ind w:left="540"/>
            <w:rPr>
              <w:rFonts w:ascii="Times New Roman" w:hAnsi="Times New Roman"/>
            </w:rPr>
          </w:pPr>
          <w:r w:rsidRPr="00EE6ACA">
            <w:rPr>
              <w:rStyle w:val="PlaceholderText"/>
            </w:rPr>
            <w:t>Click or tap here to enter text.</w:t>
          </w:r>
        </w:p>
      </w:sdtContent>
    </w:sdt>
    <w:p w14:paraId="2ABF8E9E" w14:textId="77777777" w:rsidR="008B12FF" w:rsidRPr="009A4A1C" w:rsidRDefault="008B12FF" w:rsidP="009A4A1C">
      <w:pPr>
        <w:ind w:left="540"/>
        <w:rPr>
          <w:rFonts w:ascii="Times New Roman" w:hAnsi="Times New Roman"/>
        </w:rPr>
      </w:pPr>
    </w:p>
    <w:p w14:paraId="324750AA" w14:textId="0E917F1B" w:rsidR="008B12FF" w:rsidRPr="009A4A1C" w:rsidRDefault="008B12FF" w:rsidP="0004155A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 xml:space="preserve">How </w:t>
      </w:r>
      <w:r w:rsidR="0074391A" w:rsidRPr="009A4A1C">
        <w:rPr>
          <w:rFonts w:ascii="Times New Roman" w:hAnsi="Times New Roman"/>
          <w:b/>
          <w:bCs/>
          <w:color w:val="1F497D" w:themeColor="text2"/>
        </w:rPr>
        <w:t>will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</w:t>
      </w:r>
      <w:r w:rsidR="0074391A" w:rsidRPr="009A4A1C">
        <w:rPr>
          <w:rFonts w:ascii="Times New Roman" w:hAnsi="Times New Roman"/>
          <w:b/>
          <w:bCs/>
          <w:color w:val="1F497D" w:themeColor="text2"/>
        </w:rPr>
        <w:t>the planned advocacy activity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</w:t>
      </w:r>
      <w:r w:rsidR="0074391A" w:rsidRPr="009A4A1C">
        <w:rPr>
          <w:rFonts w:ascii="Times New Roman" w:hAnsi="Times New Roman"/>
          <w:b/>
          <w:bCs/>
          <w:color w:val="1F497D" w:themeColor="text2"/>
        </w:rPr>
        <w:t>help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</w:t>
      </w:r>
      <w:r w:rsidR="0074391A" w:rsidRPr="009A4A1C">
        <w:rPr>
          <w:rFonts w:ascii="Times New Roman" w:hAnsi="Times New Roman"/>
          <w:b/>
          <w:bCs/>
          <w:color w:val="1F497D" w:themeColor="text2"/>
        </w:rPr>
        <w:t xml:space="preserve">achieve the Chapter’s </w:t>
      </w:r>
      <w:r w:rsidR="00B14205">
        <w:rPr>
          <w:rFonts w:ascii="Times New Roman" w:hAnsi="Times New Roman"/>
          <w:b/>
          <w:bCs/>
          <w:color w:val="1F497D" w:themeColor="text2"/>
        </w:rPr>
        <w:t>2025</w:t>
      </w:r>
      <w:r w:rsidR="0074391A" w:rsidRPr="009A4A1C">
        <w:rPr>
          <w:rFonts w:ascii="Times New Roman" w:hAnsi="Times New Roman"/>
          <w:b/>
          <w:bCs/>
          <w:color w:val="1F497D" w:themeColor="text2"/>
        </w:rPr>
        <w:t xml:space="preserve"> state advocacy goals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? </w:t>
      </w:r>
    </w:p>
    <w:sdt>
      <w:sdtPr>
        <w:rPr>
          <w:rFonts w:ascii="Times New Roman" w:hAnsi="Times New Roman"/>
        </w:rPr>
        <w:id w:val="-1261990203"/>
        <w:placeholder>
          <w:docPart w:val="DefaultPlaceholder_-1854013440"/>
        </w:placeholder>
        <w:showingPlcHdr/>
      </w:sdtPr>
      <w:sdtEndPr/>
      <w:sdtContent>
        <w:p w14:paraId="74EE56EE" w14:textId="24D85182" w:rsidR="004F4DB2" w:rsidRPr="009A4A1C" w:rsidRDefault="00576207" w:rsidP="0004155A">
          <w:pPr>
            <w:pStyle w:val="ListParagraph"/>
            <w:ind w:left="540"/>
            <w:rPr>
              <w:rFonts w:ascii="Times New Roman" w:hAnsi="Times New Roman"/>
            </w:rPr>
          </w:pPr>
          <w:r w:rsidRPr="00EE6ACA">
            <w:rPr>
              <w:rStyle w:val="PlaceholderText"/>
            </w:rPr>
            <w:t>Click or tap here to enter text.</w:t>
          </w:r>
        </w:p>
      </w:sdtContent>
    </w:sdt>
    <w:p w14:paraId="3BBE5FA8" w14:textId="77777777" w:rsidR="0004155A" w:rsidRPr="009A4A1C" w:rsidRDefault="0004155A" w:rsidP="009A4A1C">
      <w:pPr>
        <w:ind w:left="540"/>
        <w:rPr>
          <w:rFonts w:ascii="Times New Roman" w:hAnsi="Times New Roman"/>
        </w:rPr>
      </w:pPr>
    </w:p>
    <w:p w14:paraId="77053F1D" w14:textId="47B8E716" w:rsidR="008B12FF" w:rsidRPr="009A4A1C" w:rsidRDefault="008B12FF" w:rsidP="0004155A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Provide a brief outline</w:t>
      </w:r>
      <w:r w:rsidR="0074391A" w:rsidRPr="009A4A1C">
        <w:rPr>
          <w:rFonts w:ascii="Times New Roman" w:hAnsi="Times New Roman"/>
          <w:b/>
          <w:bCs/>
          <w:color w:val="1F497D" w:themeColor="text2"/>
        </w:rPr>
        <w:t xml:space="preserve"> 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and budget for </w:t>
      </w:r>
      <w:r w:rsidR="00A504A6" w:rsidRPr="009A4A1C">
        <w:rPr>
          <w:rFonts w:ascii="Times New Roman" w:hAnsi="Times New Roman"/>
          <w:b/>
          <w:bCs/>
          <w:color w:val="1F497D" w:themeColor="text2"/>
        </w:rPr>
        <w:t xml:space="preserve">how the grant will be used for the </w:t>
      </w:r>
      <w:r w:rsidR="002E49A7" w:rsidRPr="009A4A1C">
        <w:rPr>
          <w:rFonts w:ascii="Times New Roman" w:hAnsi="Times New Roman"/>
          <w:b/>
          <w:bCs/>
          <w:color w:val="1F497D" w:themeColor="text2"/>
        </w:rPr>
        <w:t>activity</w:t>
      </w:r>
      <w:r w:rsidR="00A504A6" w:rsidRPr="009A4A1C">
        <w:rPr>
          <w:rFonts w:ascii="Times New Roman" w:hAnsi="Times New Roman"/>
          <w:b/>
          <w:bCs/>
          <w:color w:val="1F497D" w:themeColor="text2"/>
        </w:rPr>
        <w:t>.</w:t>
      </w:r>
    </w:p>
    <w:sdt>
      <w:sdtPr>
        <w:rPr>
          <w:rFonts w:ascii="Times New Roman" w:hAnsi="Times New Roman"/>
        </w:rPr>
        <w:id w:val="-1635777583"/>
        <w:placeholder>
          <w:docPart w:val="DefaultPlaceholder_-1854013440"/>
        </w:placeholder>
        <w:showingPlcHdr/>
      </w:sdtPr>
      <w:sdtEndPr/>
      <w:sdtContent>
        <w:p w14:paraId="1F53305A" w14:textId="303072F9" w:rsidR="004F4DB2" w:rsidRPr="009A4A1C" w:rsidRDefault="00576207" w:rsidP="0004155A">
          <w:pPr>
            <w:pStyle w:val="ListParagraph"/>
            <w:ind w:left="540"/>
            <w:rPr>
              <w:rFonts w:ascii="Times New Roman" w:hAnsi="Times New Roman"/>
            </w:rPr>
          </w:pPr>
          <w:r w:rsidRPr="00EE6ACA">
            <w:rPr>
              <w:rStyle w:val="PlaceholderText"/>
            </w:rPr>
            <w:t>Click or tap here to enter text.</w:t>
          </w:r>
        </w:p>
      </w:sdtContent>
    </w:sdt>
    <w:p w14:paraId="2A7FFDC3" w14:textId="77777777" w:rsidR="004F4DB2" w:rsidRPr="009A4A1C" w:rsidRDefault="004F4DB2" w:rsidP="0004155A">
      <w:pPr>
        <w:pStyle w:val="ListParagraph"/>
        <w:ind w:left="540"/>
        <w:rPr>
          <w:rFonts w:ascii="Times New Roman" w:hAnsi="Times New Roman"/>
        </w:rPr>
      </w:pPr>
    </w:p>
    <w:p w14:paraId="0B36D95E" w14:textId="0AA06403" w:rsidR="004F4DB2" w:rsidRPr="009A4A1C" w:rsidRDefault="004F4DB2" w:rsidP="0004155A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How much</w:t>
      </w:r>
      <w:r w:rsidR="0074391A" w:rsidRPr="009A4A1C">
        <w:rPr>
          <w:rFonts w:ascii="Times New Roman" w:hAnsi="Times New Roman"/>
          <w:b/>
          <w:bCs/>
          <w:color w:val="1F497D" w:themeColor="text2"/>
        </w:rPr>
        <w:t xml:space="preserve"> non-grant fund</w:t>
      </w:r>
      <w:r w:rsidR="00353E4B" w:rsidRPr="009A4A1C">
        <w:rPr>
          <w:rFonts w:ascii="Times New Roman" w:hAnsi="Times New Roman"/>
          <w:b/>
          <w:bCs/>
          <w:color w:val="1F497D" w:themeColor="text2"/>
        </w:rPr>
        <w:t>ing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</w:t>
      </w:r>
      <w:r w:rsidR="0004155A" w:rsidRPr="009A4A1C">
        <w:rPr>
          <w:rFonts w:ascii="Times New Roman" w:hAnsi="Times New Roman"/>
          <w:b/>
          <w:bCs/>
          <w:color w:val="1F497D" w:themeColor="text2"/>
        </w:rPr>
        <w:t>h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as the Chapter budgeted for advocacy activities </w:t>
      </w:r>
      <w:r w:rsidR="00353E4B" w:rsidRPr="009A4A1C">
        <w:rPr>
          <w:rFonts w:ascii="Times New Roman" w:hAnsi="Times New Roman"/>
          <w:b/>
          <w:bCs/>
          <w:color w:val="1F497D" w:themeColor="text2"/>
        </w:rPr>
        <w:t>in</w:t>
      </w:r>
      <w:r w:rsidRPr="009A4A1C">
        <w:rPr>
          <w:rFonts w:ascii="Times New Roman" w:hAnsi="Times New Roman"/>
          <w:b/>
          <w:bCs/>
          <w:color w:val="1F497D" w:themeColor="text2"/>
        </w:rPr>
        <w:t xml:space="preserve"> </w:t>
      </w:r>
      <w:r w:rsidR="00B14205">
        <w:rPr>
          <w:rFonts w:ascii="Times New Roman" w:hAnsi="Times New Roman"/>
          <w:b/>
          <w:bCs/>
          <w:color w:val="1F497D" w:themeColor="text2"/>
        </w:rPr>
        <w:t>2025</w:t>
      </w:r>
      <w:r w:rsidRPr="009A4A1C">
        <w:rPr>
          <w:rFonts w:ascii="Times New Roman" w:hAnsi="Times New Roman"/>
          <w:b/>
          <w:bCs/>
          <w:color w:val="1F497D" w:themeColor="text2"/>
        </w:rPr>
        <w:t>?</w:t>
      </w:r>
    </w:p>
    <w:sdt>
      <w:sdtPr>
        <w:rPr>
          <w:rFonts w:ascii="Times New Roman" w:eastAsia="Calibri" w:hAnsi="Times New Roman"/>
          <w:szCs w:val="24"/>
        </w:rPr>
        <w:id w:val="828633192"/>
        <w:placeholder>
          <w:docPart w:val="DefaultPlaceholder_-1854013440"/>
        </w:placeholder>
        <w:showingPlcHdr/>
      </w:sdtPr>
      <w:sdtEndPr/>
      <w:sdtContent>
        <w:p w14:paraId="523D8F1D" w14:textId="00753AEA" w:rsidR="004D2B7E" w:rsidRPr="009A4A1C" w:rsidRDefault="00576207" w:rsidP="006F6627">
          <w:pPr>
            <w:ind w:left="540"/>
            <w:rPr>
              <w:rFonts w:ascii="Times New Roman" w:eastAsia="Calibri" w:hAnsi="Times New Roman"/>
              <w:szCs w:val="24"/>
            </w:rPr>
          </w:pPr>
          <w:r w:rsidRPr="00EE6ACA">
            <w:rPr>
              <w:rStyle w:val="PlaceholderText"/>
            </w:rPr>
            <w:t>Click or tap here to enter text.</w:t>
          </w:r>
        </w:p>
      </w:sdtContent>
    </w:sdt>
    <w:p w14:paraId="34C29922" w14:textId="77777777" w:rsidR="0004155A" w:rsidRPr="009A4A1C" w:rsidRDefault="0004155A" w:rsidP="009A4A1C">
      <w:pPr>
        <w:ind w:left="540"/>
        <w:rPr>
          <w:rFonts w:ascii="Times New Roman" w:eastAsia="Calibri" w:hAnsi="Times New Roman"/>
          <w:szCs w:val="24"/>
        </w:rPr>
      </w:pPr>
    </w:p>
    <w:p w14:paraId="18300972" w14:textId="3DF24FEA" w:rsidR="005308E7" w:rsidRPr="009A4A1C" w:rsidRDefault="005308E7" w:rsidP="0004155A">
      <w:pPr>
        <w:pStyle w:val="ListParagraph"/>
        <w:numPr>
          <w:ilvl w:val="0"/>
          <w:numId w:val="8"/>
        </w:numPr>
        <w:rPr>
          <w:rFonts w:ascii="Times New Roman" w:eastAsia="Calibri" w:hAnsi="Times New Roman"/>
          <w:b/>
          <w:bCs/>
          <w:color w:val="1F497D" w:themeColor="text2"/>
          <w:szCs w:val="24"/>
        </w:rPr>
      </w:pP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Please explain if and how the Chapter will work with other ACS groups (i.e.</w:t>
      </w:r>
      <w:r w:rsidR="00286420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,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COT, CoC) to support state advocacy goals and activities.</w:t>
      </w:r>
    </w:p>
    <w:sdt>
      <w:sdtPr>
        <w:rPr>
          <w:rFonts w:ascii="Times New Roman" w:eastAsia="Calibri" w:hAnsi="Times New Roman"/>
          <w:szCs w:val="24"/>
        </w:rPr>
        <w:id w:val="602529353"/>
        <w:placeholder>
          <w:docPart w:val="DefaultPlaceholder_-1854013440"/>
        </w:placeholder>
        <w:showingPlcHdr/>
      </w:sdtPr>
      <w:sdtEndPr/>
      <w:sdtContent>
        <w:p w14:paraId="314E6A01" w14:textId="4E938E9F" w:rsidR="005308E7" w:rsidRPr="009A4A1C" w:rsidRDefault="00576207" w:rsidP="005308E7">
          <w:pPr>
            <w:pStyle w:val="ListParagraph"/>
            <w:ind w:left="540"/>
            <w:rPr>
              <w:rFonts w:ascii="Times New Roman" w:eastAsia="Calibri" w:hAnsi="Times New Roman"/>
              <w:szCs w:val="24"/>
            </w:rPr>
          </w:pPr>
          <w:r w:rsidRPr="00EE6ACA">
            <w:rPr>
              <w:rStyle w:val="PlaceholderText"/>
            </w:rPr>
            <w:t>Click or tap here to enter text.</w:t>
          </w:r>
        </w:p>
      </w:sdtContent>
    </w:sdt>
    <w:p w14:paraId="22AAACAB" w14:textId="77777777" w:rsidR="005308E7" w:rsidRPr="009A4A1C" w:rsidRDefault="005308E7" w:rsidP="005308E7">
      <w:pPr>
        <w:pStyle w:val="ListParagraph"/>
        <w:ind w:left="540"/>
        <w:rPr>
          <w:rFonts w:ascii="Times New Roman" w:eastAsia="Calibri" w:hAnsi="Times New Roman"/>
          <w:b/>
          <w:bCs/>
          <w:color w:val="1F497D" w:themeColor="text2"/>
          <w:szCs w:val="24"/>
        </w:rPr>
      </w:pPr>
    </w:p>
    <w:p w14:paraId="19B74A7E" w14:textId="3FC024D0" w:rsidR="00046461" w:rsidRPr="009A4A1C" w:rsidRDefault="00046461" w:rsidP="0004155A">
      <w:pPr>
        <w:pStyle w:val="ListParagraph"/>
        <w:numPr>
          <w:ilvl w:val="0"/>
          <w:numId w:val="8"/>
        </w:numPr>
        <w:rPr>
          <w:rFonts w:ascii="Times New Roman" w:eastAsia="Calibri" w:hAnsi="Times New Roman"/>
          <w:b/>
          <w:bCs/>
          <w:color w:val="1F497D" w:themeColor="text2"/>
          <w:szCs w:val="24"/>
        </w:rPr>
      </w:pP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Does the Chapter have a 3-5year strategic plan for advocacy? If yes, how does the Chapter’s </w:t>
      </w:r>
      <w:r w:rsidR="00B14205">
        <w:rPr>
          <w:rFonts w:ascii="Times New Roman" w:eastAsia="Calibri" w:hAnsi="Times New Roman"/>
          <w:b/>
          <w:bCs/>
          <w:color w:val="1F497D" w:themeColor="text2"/>
          <w:szCs w:val="24"/>
        </w:rPr>
        <w:t>2025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state advocacy goals fit into th</w:t>
      </w:r>
      <w:r w:rsidR="005D5B08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>at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plan?</w:t>
      </w:r>
    </w:p>
    <w:sdt>
      <w:sdtPr>
        <w:rPr>
          <w:rFonts w:ascii="Times New Roman" w:eastAsia="Calibri" w:hAnsi="Times New Roman"/>
          <w:szCs w:val="24"/>
        </w:rPr>
        <w:id w:val="-2064940412"/>
        <w:placeholder>
          <w:docPart w:val="DefaultPlaceholder_-1854013440"/>
        </w:placeholder>
        <w:showingPlcHdr/>
      </w:sdtPr>
      <w:sdtEndPr/>
      <w:sdtContent>
        <w:p w14:paraId="62A75466" w14:textId="27A1B358" w:rsidR="00046461" w:rsidRPr="009A4A1C" w:rsidRDefault="00576207" w:rsidP="00046461">
          <w:pPr>
            <w:pStyle w:val="ListParagraph"/>
            <w:ind w:left="540"/>
            <w:rPr>
              <w:rFonts w:ascii="Times New Roman" w:eastAsia="Calibri" w:hAnsi="Times New Roman"/>
              <w:szCs w:val="24"/>
            </w:rPr>
          </w:pPr>
          <w:r w:rsidRPr="00EE6ACA">
            <w:rPr>
              <w:rStyle w:val="PlaceholderText"/>
            </w:rPr>
            <w:t>Click or tap here to enter text.</w:t>
          </w:r>
        </w:p>
      </w:sdtContent>
    </w:sdt>
    <w:p w14:paraId="2D2A7107" w14:textId="77777777" w:rsidR="00046461" w:rsidRPr="009A4A1C" w:rsidRDefault="00046461" w:rsidP="00046461">
      <w:pPr>
        <w:pStyle w:val="ListParagraph"/>
        <w:ind w:left="540"/>
        <w:rPr>
          <w:rFonts w:ascii="Times New Roman" w:eastAsia="Calibri" w:hAnsi="Times New Roman"/>
          <w:szCs w:val="24"/>
        </w:rPr>
      </w:pPr>
    </w:p>
    <w:p w14:paraId="28797AC1" w14:textId="49593E4B" w:rsidR="00A504A6" w:rsidRPr="009A4A1C" w:rsidRDefault="00A504A6" w:rsidP="0004155A">
      <w:pPr>
        <w:pStyle w:val="ListParagraph"/>
        <w:numPr>
          <w:ilvl w:val="0"/>
          <w:numId w:val="8"/>
        </w:numPr>
        <w:rPr>
          <w:rFonts w:ascii="Times New Roman" w:eastAsia="Calibri" w:hAnsi="Times New Roman"/>
          <w:b/>
          <w:bCs/>
          <w:color w:val="1F497D" w:themeColor="text2"/>
          <w:szCs w:val="24"/>
        </w:rPr>
      </w:pP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What other resources will the Chapter anticipate needing for planning and execution </w:t>
      </w:r>
      <w:r w:rsidR="0074391A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to support the </w:t>
      </w:r>
      <w:r w:rsidR="00B14205">
        <w:rPr>
          <w:rFonts w:ascii="Times New Roman" w:eastAsia="Calibri" w:hAnsi="Times New Roman"/>
          <w:b/>
          <w:bCs/>
          <w:color w:val="1F497D" w:themeColor="text2"/>
          <w:szCs w:val="24"/>
        </w:rPr>
        <w:t>2025</w:t>
      </w:r>
      <w:r w:rsidR="0074391A"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 state advocacy goals</w:t>
      </w:r>
      <w:r w:rsidRPr="009A4A1C">
        <w:rPr>
          <w:rFonts w:ascii="Times New Roman" w:eastAsia="Calibri" w:hAnsi="Times New Roman"/>
          <w:b/>
          <w:bCs/>
          <w:color w:val="1F497D" w:themeColor="text2"/>
          <w:szCs w:val="24"/>
        </w:rPr>
        <w:t xml:space="preserve">? </w:t>
      </w:r>
    </w:p>
    <w:sdt>
      <w:sdtPr>
        <w:rPr>
          <w:rFonts w:ascii="Times New Roman" w:hAnsi="Times New Roman"/>
        </w:rPr>
        <w:id w:val="-1049763125"/>
        <w:placeholder>
          <w:docPart w:val="DefaultPlaceholder_-1854013440"/>
        </w:placeholder>
      </w:sdtPr>
      <w:sdtEndPr/>
      <w:sdtContent>
        <w:p w14:paraId="576709F1" w14:textId="30053909" w:rsidR="00F17755" w:rsidRPr="009A4A1C" w:rsidRDefault="00F34D94" w:rsidP="006F6627">
          <w:pPr>
            <w:ind w:left="540"/>
            <w:rPr>
              <w:rFonts w:ascii="Times New Roman" w:hAnsi="Times New Roman"/>
            </w:rPr>
          </w:pPr>
          <w:r w:rsidRPr="009A4A1C">
            <w:rPr>
              <w:rFonts w:ascii="Times New Roman" w:hAnsi="Times New Roman"/>
            </w:rPr>
            <w:t xml:space="preserve"> </w:t>
          </w:r>
        </w:p>
      </w:sdtContent>
    </w:sdt>
    <w:p w14:paraId="281225E6" w14:textId="77777777" w:rsidR="0004155A" w:rsidRPr="009A4A1C" w:rsidRDefault="0004155A" w:rsidP="007714D5">
      <w:pPr>
        <w:ind w:left="540"/>
        <w:rPr>
          <w:rFonts w:ascii="Times New Roman" w:hAnsi="Times New Roman"/>
        </w:rPr>
      </w:pPr>
    </w:p>
    <w:p w14:paraId="2863A585" w14:textId="77777777" w:rsidR="00BB2101" w:rsidRPr="009A4A1C" w:rsidRDefault="00F3145C" w:rsidP="00F17755">
      <w:pPr>
        <w:rPr>
          <w:rFonts w:ascii="Times New Roman" w:hAnsi="Times New Roman"/>
          <w:b/>
          <w:bCs/>
          <w:color w:val="1F497D" w:themeColor="text2"/>
        </w:rPr>
      </w:pPr>
      <w:r w:rsidRPr="009A4A1C">
        <w:rPr>
          <w:rFonts w:ascii="Times New Roman" w:hAnsi="Times New Roman"/>
          <w:b/>
          <w:bCs/>
          <w:color w:val="1F497D" w:themeColor="text2"/>
        </w:rPr>
        <w:t>More Information (If Necessary):</w:t>
      </w:r>
    </w:p>
    <w:p w14:paraId="5B44BD72" w14:textId="1E9926CD" w:rsidR="00F3145C" w:rsidRPr="009A4A1C" w:rsidRDefault="008814D6" w:rsidP="00F17755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421681465"/>
          <w:placeholder>
            <w:docPart w:val="DefaultPlaceholder_-1854013440"/>
          </w:placeholder>
          <w:showingPlcHdr/>
        </w:sdtPr>
        <w:sdtEndPr/>
        <w:sdtContent>
          <w:r w:rsidR="006F6627" w:rsidRPr="009A4A1C">
            <w:rPr>
              <w:rStyle w:val="PlaceholderText"/>
              <w:rFonts w:ascii="Times New Roman" w:hAnsi="Times New Roman"/>
            </w:rPr>
            <w:t>Click or tap here to enter text.</w:t>
          </w:r>
        </w:sdtContent>
      </w:sdt>
    </w:p>
    <w:p w14:paraId="15DB9884" w14:textId="2476B59B" w:rsidR="00046461" w:rsidRPr="009A4A1C" w:rsidRDefault="006F6627" w:rsidP="00F17755">
      <w:pPr>
        <w:rPr>
          <w:rFonts w:ascii="Times New Roman" w:hAnsi="Times New Roman"/>
        </w:rPr>
      </w:pPr>
      <w:r w:rsidRPr="009A4A1C">
        <w:rPr>
          <w:rFonts w:ascii="Times New Roman" w:hAnsi="Times New Roman"/>
        </w:rPr>
        <w:tab/>
      </w:r>
    </w:p>
    <w:p w14:paraId="21C351F4" w14:textId="77777777" w:rsidR="00625498" w:rsidRPr="009A4A1C" w:rsidRDefault="00625498" w:rsidP="00F17755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7A03976C" w14:textId="74C0C144" w:rsidR="006F6627" w:rsidRPr="009A4A1C" w:rsidRDefault="00A8519A" w:rsidP="00F17755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A4A1C">
        <w:rPr>
          <w:rFonts w:ascii="Times New Roman" w:hAnsi="Times New Roman"/>
          <w:b/>
          <w:bCs/>
          <w:color w:val="FF0000"/>
          <w:sz w:val="28"/>
          <w:szCs w:val="28"/>
        </w:rPr>
        <w:t>EMAIL</w:t>
      </w:r>
      <w:r w:rsidR="006F6627" w:rsidRPr="009A4A1C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046461" w:rsidRPr="009A4A1C">
        <w:rPr>
          <w:rFonts w:ascii="Times New Roman" w:hAnsi="Times New Roman"/>
          <w:b/>
          <w:bCs/>
          <w:color w:val="FF0000"/>
          <w:sz w:val="28"/>
          <w:szCs w:val="28"/>
        </w:rPr>
        <w:t xml:space="preserve">COMPLETED APPLICATION </w:t>
      </w:r>
      <w:r w:rsidR="006F6627" w:rsidRPr="009A4A1C">
        <w:rPr>
          <w:rFonts w:ascii="Times New Roman" w:hAnsi="Times New Roman"/>
          <w:b/>
          <w:bCs/>
          <w:color w:val="FF0000"/>
          <w:sz w:val="28"/>
          <w:szCs w:val="28"/>
        </w:rPr>
        <w:t>TO:</w:t>
      </w:r>
    </w:p>
    <w:p w14:paraId="64E4891B" w14:textId="0B5F3632" w:rsidR="006F6627" w:rsidRPr="009A4A1C" w:rsidRDefault="00C61AD8" w:rsidP="00F1775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American College of Surgeons</w:t>
      </w:r>
      <w:r w:rsidR="009A4A1C">
        <w:rPr>
          <w:rFonts w:ascii="Times New Roman" w:hAnsi="Times New Roman"/>
          <w:b/>
          <w:bCs/>
          <w:sz w:val="28"/>
          <w:szCs w:val="28"/>
        </w:rPr>
        <w:t>,</w:t>
      </w:r>
      <w:r w:rsidR="006F6627" w:rsidRPr="009A4A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1F07" w:rsidRPr="009A4A1C">
        <w:rPr>
          <w:rFonts w:ascii="Times New Roman" w:hAnsi="Times New Roman"/>
          <w:b/>
          <w:bCs/>
          <w:sz w:val="28"/>
          <w:szCs w:val="28"/>
        </w:rPr>
        <w:t>State Affairs</w:t>
      </w:r>
    </w:p>
    <w:p w14:paraId="52BFEBA8" w14:textId="3AE171C2" w:rsidR="006F6627" w:rsidRDefault="00C61AD8" w:rsidP="00F17755">
      <w:pPr>
        <w:jc w:val="center"/>
        <w:rPr>
          <w:rFonts w:ascii="Times New Roman" w:hAnsi="Times New Roman"/>
          <w:b/>
          <w:bCs/>
          <w:sz w:val="28"/>
          <w:szCs w:val="28"/>
        </w:rPr>
      </w:pPr>
      <w:hyperlink r:id="rId8" w:history="1">
        <w:r w:rsidRPr="008F693F">
          <w:rPr>
            <w:rStyle w:val="Hyperlink"/>
            <w:rFonts w:ascii="Times New Roman" w:hAnsi="Times New Roman"/>
            <w:b/>
            <w:bCs/>
            <w:sz w:val="28"/>
            <w:szCs w:val="28"/>
          </w:rPr>
          <w:t>stateaffairs@facs.org</w:t>
        </w:r>
      </w:hyperlink>
    </w:p>
    <w:p w14:paraId="3858AA71" w14:textId="77777777" w:rsidR="00C61AD8" w:rsidRPr="009A4A1C" w:rsidRDefault="00C61AD8" w:rsidP="00F1775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C61AD8" w:rsidRPr="009A4A1C" w:rsidSect="008A085D">
      <w:headerReference w:type="default" r:id="rId9"/>
      <w:footerReference w:type="default" r:id="rId10"/>
      <w:pgSz w:w="12240" w:h="15840" w:code="1"/>
      <w:pgMar w:top="720" w:right="720" w:bottom="720" w:left="720" w:header="1872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B8AA2" w14:textId="77777777" w:rsidR="00F75AE7" w:rsidRDefault="00F75AE7">
      <w:r>
        <w:separator/>
      </w:r>
    </w:p>
  </w:endnote>
  <w:endnote w:type="continuationSeparator" w:id="0">
    <w:p w14:paraId="048C9D8F" w14:textId="77777777" w:rsidR="00F75AE7" w:rsidRDefault="00F7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67DB7" w14:textId="580C7ADE" w:rsidR="00CA1281" w:rsidRDefault="00CB5D9B" w:rsidP="00E07C32">
    <w:pPr>
      <w:pStyle w:val="Footer"/>
      <w:jc w:val="center"/>
      <w:rPr>
        <w:b/>
        <w:color w:val="1F497D" w:themeColor="text2"/>
        <w:sz w:val="19"/>
      </w:rPr>
    </w:pPr>
    <w:r>
      <w:rPr>
        <w:b/>
        <w:noProof/>
        <w:color w:val="1F497D" w:themeColor="text2"/>
        <w:sz w:val="19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D26924" wp14:editId="42A5C258">
              <wp:simplePos x="0" y="0"/>
              <wp:positionH relativeFrom="margin">
                <wp:posOffset>-946687</wp:posOffset>
              </wp:positionH>
              <wp:positionV relativeFrom="paragraph">
                <wp:posOffset>34925</wp:posOffset>
              </wp:positionV>
              <wp:extent cx="7938770" cy="491490"/>
              <wp:effectExtent l="0" t="0" r="5080" b="3810"/>
              <wp:wrapNone/>
              <wp:docPr id="5" name="Parallelogra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8770" cy="491490"/>
                      </a:xfrm>
                      <a:prstGeom prst="parallelogram">
                        <a:avLst>
                          <a:gd name="adj" fmla="val 59138"/>
                        </a:avLst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F5816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5" o:spid="_x0000_s1026" type="#_x0000_t7" style="position:absolute;margin-left:-74.55pt;margin-top:2.75pt;width:625.1pt;height:38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wYmQIAAJMFAAAOAAAAZHJzL2Uyb0RvYy54bWysVN9vGyEMfp+0/wHxvl6SpksT9VJFqTpN&#10;qtpo7dRnykGOCTADkkv2189wP9Jt1R6m5YEYbH+2v7N9dX0wmuyFDwpsScdnI0qE5VApuy3p16fb&#10;D5eUhMhsxTRYUdKjCPR6+f7dVeMWYgI16Ep4giA2LBpX0jpGtyiKwGthWDgDJywqJXjDIl79tqg8&#10;axDd6GIyGn0sGvCV88BFCPh60yrpMuNLKXh8kDKISHRJMbeYT5/Pl3QWyyu22HrmasW7NNg/ZGGY&#10;shh0gLphkZGdV39AGcU9BJDxjIMpQErFRa4BqxmPfqvmsWZO5FqQnOAGmsL/g+X3+0e38UhD48Ii&#10;oJiqOEhv0j/mRw6ZrONAljhEwvFxNj+/nM2QU4666Xw8nWc2i5O38yF+EmBIEkrqmGdaCw1It8lk&#10;sf1diJm1ilhmsD1Y9Y0SaTR+gz3T5GI+Pr9M3whRO2OUetzkGUCr6lZpnS+pa8Rae4LOJY2HSef7&#10;i5W2ydZC8mqh00txqj9L8ahFstP2i5BEVVjxJCedW/MUhHEubBy3qppVoo19McJfH71PK9eRAROy&#10;xPgDdgfQW7YgPXabZWefXEXu7MF59LfEWufBI0cGGwdnoyz4twA0VtVFbu17klpqEksvUB03nnho&#10;5yo4fqvwW9+xEDf4tXPn4HKID3hIDU1JoZMoqcH/eOs92WN/o5aSBgezpOH7jnlBif5ssfOx06Zp&#10;kvNlejGb4MW/1ry81tidWQP2whjXkONZTPZR96L0YJ5xh6xSVFQxyzF2SXn0/WUd24WBW4iL1Sqb&#10;4fQ6Fu/so+MJPLGa2vLp8My86xo+4qjcQz/EXQe3jJ5sk6eF1S6CVDEpT7x2F5z83Djdlkqr5fU9&#10;W5126fInAAAA//8DAFBLAwQUAAYACAAAACEAKYSqE9wAAAAKAQAADwAAAGRycy9kb3ducmV2Lnht&#10;bEyPwU6EMBCG7ya+QzMm3nZLN6wCUjZGwgO4evFW6AhEOiVt2YW3t3vS48x8+ef7y9NqJnZB50dL&#10;EsQ+AYbUWT1SL+Hzo9llwHxQpNVkCSVs6OFU3d+VqtD2Su94OYeexRDyhZIwhDAXnPtuQKP83s5I&#10;8fZtnVEhjq7n2qlrDDcTPyTJEzdqpPhhUDO+Ddj9nBcjIX8el7ZuKaMvQVuabk3t6kbKx4f19QVY&#10;wDX8wXDTj+pQRafWLqQ9myTsRJqLyEo4HoHdAJGIuGglZIcceFXy/xWqXwAAAP//AwBQSwECLQAU&#10;AAYACAAAACEAtoM4kv4AAADhAQAAEwAAAAAAAAAAAAAAAAAAAAAAW0NvbnRlbnRfVHlwZXNdLnht&#10;bFBLAQItABQABgAIAAAAIQA4/SH/1gAAAJQBAAALAAAAAAAAAAAAAAAAAC8BAABfcmVscy8ucmVs&#10;c1BLAQItABQABgAIAAAAIQDlJAwYmQIAAJMFAAAOAAAAAAAAAAAAAAAAAC4CAABkcnMvZTJvRG9j&#10;LnhtbFBLAQItABQABgAIAAAAIQAphKoT3AAAAAoBAAAPAAAAAAAAAAAAAAAAAPMEAABkcnMvZG93&#10;bnJldi54bWxQSwUGAAAAAAQABADzAAAA/AUAAAAA&#10;" adj="791" fillcolor="#1f497d [3215]" stroked="f" strokeweight="2pt">
              <w10:wrap anchorx="margin"/>
            </v:shape>
          </w:pict>
        </mc:Fallback>
      </mc:AlternateContent>
    </w:r>
  </w:p>
  <w:p w14:paraId="16E5ED11" w14:textId="05F8B97D" w:rsidR="00C0137B" w:rsidRPr="00400D8D" w:rsidRDefault="00C0137B" w:rsidP="00E07C32">
    <w:pPr>
      <w:pStyle w:val="Footer"/>
      <w:jc w:val="center"/>
      <w:rPr>
        <w:b/>
        <w:color w:val="FFFFFF" w:themeColor="background1"/>
        <w:sz w:val="19"/>
      </w:rPr>
    </w:pPr>
    <w:r w:rsidRPr="00400D8D">
      <w:rPr>
        <w:b/>
        <w:color w:val="FFFFFF" w:themeColor="background1"/>
        <w:sz w:val="19"/>
      </w:rPr>
      <w:t xml:space="preserve">State Affairs </w:t>
    </w:r>
    <w:r w:rsidRPr="00400D8D">
      <w:rPr>
        <w:b/>
        <w:color w:val="FFFFFF" w:themeColor="background1"/>
        <w:sz w:val="19"/>
      </w:rPr>
      <w:sym w:font="Wingdings 2" w:char="F097"/>
    </w:r>
    <w:r w:rsidRPr="00400D8D">
      <w:rPr>
        <w:b/>
        <w:color w:val="FFFFFF" w:themeColor="background1"/>
        <w:sz w:val="19"/>
      </w:rPr>
      <w:t xml:space="preserve"> Division of Advocacy and Health Policy </w:t>
    </w:r>
    <w:r w:rsidRPr="00400D8D">
      <w:rPr>
        <w:b/>
        <w:color w:val="FFFFFF" w:themeColor="background1"/>
        <w:sz w:val="19"/>
      </w:rPr>
      <w:sym w:font="Wingdings 2" w:char="F097"/>
    </w:r>
    <w:r w:rsidRPr="00400D8D">
      <w:rPr>
        <w:b/>
        <w:color w:val="FFFFFF" w:themeColor="background1"/>
        <w:sz w:val="19"/>
      </w:rPr>
      <w:t xml:space="preserve"> American College of Surgeons</w:t>
    </w:r>
  </w:p>
  <w:p w14:paraId="0DC45C2D" w14:textId="2FEC490F" w:rsidR="00C0137B" w:rsidRPr="00400D8D" w:rsidRDefault="00525335" w:rsidP="00E07C32">
    <w:pPr>
      <w:pStyle w:val="Footer"/>
      <w:jc w:val="center"/>
      <w:rPr>
        <w:b/>
        <w:color w:val="FFFFFF" w:themeColor="background1"/>
      </w:rPr>
    </w:pPr>
    <w:r w:rsidRPr="00400D8D">
      <w:rPr>
        <w:b/>
        <w:color w:val="FFFFFF" w:themeColor="background1"/>
        <w:sz w:val="19"/>
      </w:rPr>
      <w:t>20 F Street NW, Suite 1000</w:t>
    </w:r>
    <w:r w:rsidR="00093D97" w:rsidRPr="00400D8D">
      <w:rPr>
        <w:b/>
        <w:color w:val="FFFFFF" w:themeColor="background1"/>
        <w:sz w:val="19"/>
      </w:rPr>
      <w:t xml:space="preserve"> </w:t>
    </w:r>
    <w:r w:rsidR="00093D97" w:rsidRPr="00400D8D">
      <w:rPr>
        <w:b/>
        <w:color w:val="FFFFFF" w:themeColor="background1"/>
        <w:sz w:val="19"/>
      </w:rPr>
      <w:sym w:font="Wingdings 2" w:char="F097"/>
    </w:r>
    <w:r w:rsidR="00093D97" w:rsidRPr="00400D8D">
      <w:rPr>
        <w:b/>
        <w:color w:val="FFFFFF" w:themeColor="background1"/>
        <w:sz w:val="19"/>
      </w:rPr>
      <w:t xml:space="preserve"> </w:t>
    </w:r>
    <w:r w:rsidRPr="00400D8D">
      <w:rPr>
        <w:b/>
        <w:color w:val="FFFFFF" w:themeColor="background1"/>
        <w:sz w:val="19"/>
      </w:rPr>
      <w:t>Washington, DC</w:t>
    </w:r>
    <w:r w:rsidR="00093D97" w:rsidRPr="00400D8D">
      <w:rPr>
        <w:b/>
        <w:color w:val="FFFFFF" w:themeColor="background1"/>
        <w:sz w:val="19"/>
      </w:rPr>
      <w:t xml:space="preserve">, </w:t>
    </w:r>
    <w:r w:rsidRPr="00400D8D">
      <w:rPr>
        <w:b/>
        <w:color w:val="FFFFFF" w:themeColor="background1"/>
        <w:sz w:val="19"/>
      </w:rPr>
      <w:t>20001</w:t>
    </w:r>
  </w:p>
  <w:p w14:paraId="4110EA43" w14:textId="77777777" w:rsidR="00C0137B" w:rsidRDefault="00C01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91BA5" w14:textId="77777777" w:rsidR="00F75AE7" w:rsidRDefault="00F75AE7">
      <w:r>
        <w:separator/>
      </w:r>
    </w:p>
  </w:footnote>
  <w:footnote w:type="continuationSeparator" w:id="0">
    <w:p w14:paraId="4CDA36A3" w14:textId="77777777" w:rsidR="00F75AE7" w:rsidRDefault="00F7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3B453" w14:textId="6DFE340A" w:rsidR="001A750A" w:rsidRDefault="00910A21">
    <w:pPr>
      <w:pStyle w:val="Header"/>
    </w:pPr>
    <w:r>
      <w:rPr>
        <w:b/>
        <w:noProof/>
        <w:color w:val="1F497D" w:themeColor="text2"/>
        <w:sz w:val="19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1F4EDB" wp14:editId="05EE6A2F">
              <wp:simplePos x="0" y="0"/>
              <wp:positionH relativeFrom="margin">
                <wp:posOffset>3438525</wp:posOffset>
              </wp:positionH>
              <wp:positionV relativeFrom="paragraph">
                <wp:posOffset>-960120</wp:posOffset>
              </wp:positionV>
              <wp:extent cx="3619500" cy="975946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0" cy="9759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40AB4C" w14:textId="4359D7EC" w:rsidR="00910A21" w:rsidRPr="00B14205" w:rsidRDefault="00B14205" w:rsidP="0075714C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color w:val="C00000"/>
                              <w:sz w:val="34"/>
                              <w:szCs w:val="34"/>
                            </w:rPr>
                          </w:pPr>
                          <w:r w:rsidRPr="00B14205">
                            <w:rPr>
                              <w:rFonts w:ascii="Times New Roman" w:hAnsi="Times New Roman"/>
                              <w:b/>
                              <w:bCs/>
                              <w:color w:val="C00000"/>
                              <w:sz w:val="34"/>
                              <w:szCs w:val="34"/>
                            </w:rPr>
                            <w:t>2025</w:t>
                          </w:r>
                          <w:r w:rsidR="00910A21" w:rsidRPr="00B14205">
                            <w:rPr>
                              <w:rFonts w:ascii="Times New Roman" w:hAnsi="Times New Roman"/>
                              <w:b/>
                              <w:bCs/>
                              <w:color w:val="C00000"/>
                              <w:sz w:val="34"/>
                              <w:szCs w:val="34"/>
                            </w:rPr>
                            <w:t xml:space="preserve"> Chapter State Advocacy Grant</w:t>
                          </w:r>
                          <w:r w:rsidR="0075714C" w:rsidRPr="00B14205">
                            <w:rPr>
                              <w:rFonts w:ascii="Times New Roman" w:hAnsi="Times New Roman"/>
                              <w:b/>
                              <w:bCs/>
                              <w:color w:val="C00000"/>
                              <w:sz w:val="34"/>
                              <w:szCs w:val="34"/>
                            </w:rPr>
                            <w:t xml:space="preserve"> Program Criteria and 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1F4ED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270.75pt;margin-top:-75.6pt;width:285pt;height:76.8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zvLAIAAFQEAAAOAAAAZHJzL2Uyb0RvYy54bWysVEuP2jAQvlfqf7B8LwkssCUirCgrqkpo&#10;dyW22rNxbBLJ8bi2IaG/vmMnPLrtqerFmfGMv3l9k/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XddDibpGjiaJvdT2bjaYBJrq+Ndf6rgJoEIacWxxK7&#10;xY4b5zvXs0sI5kBVxbpSKiqBCmKlLDkyHKLyMUcE/81LadLkdHo3SSOwhvC8Q1Yac7nWFCTf7tq+&#10;0B0UJ6zfQkcNZ/i6wiQ3zPkXZpELWBfy2z/jIRVgEOglSkqwP/92H/xxRGilpEFu5dT9ODArKFHf&#10;NA5vNhyPAxmjMp7cj1Cxt5bdrUUf6hVg5UPcJMOjGPy9OovSQv2Ga7AMUdHENMfYOfVnceU7xuMa&#10;cbFcRiekn2F+o7eGB+jQ6TCC1/aNWdPPyeOEn+DMQpa9G1fnG15qWB48yCrOMjS462rfd6RuZEO/&#10;ZmE3bvXodf0ZLH4BAAD//wMAUEsDBBQABgAIAAAAIQBTQBED4QAAAAsBAAAPAAAAZHJzL2Rvd25y&#10;ZXYueG1sTI9NT8MwDIbvSPyHyEhc0Ja2o4BK0wkhPqTdWDcQt6wxbUXjVE3Wln+PdwLfbD96/Thf&#10;z7YTIw6+daQgXkYgkCpnWqoV7MrnxR0IHzQZ3TlCBT/oYV2cn+U6M26iNxy3oRYcQj7TCpoQ+kxK&#10;XzVotV+6Hol3X26wOnA71NIMeuJw28kkim6k1S3xhUb3+Nhg9b09WgWfV/XHxs8v+2mVrvqn17G8&#10;fTelUpcX88M9iIBz+IPhpM/qULDTwR3JeNEpSK/jlFEFiziNExAnhItnBwVJCrLI5f8fil8AAAD/&#10;/wMAUEsBAi0AFAAGAAgAAAAhALaDOJL+AAAA4QEAABMAAAAAAAAAAAAAAAAAAAAAAFtDb250ZW50&#10;X1R5cGVzXS54bWxQSwECLQAUAAYACAAAACEAOP0h/9YAAACUAQAACwAAAAAAAAAAAAAAAAAvAQAA&#10;X3JlbHMvLnJlbHNQSwECLQAUAAYACAAAACEAVnUc7ywCAABUBAAADgAAAAAAAAAAAAAAAAAuAgAA&#10;ZHJzL2Uyb0RvYy54bWxQSwECLQAUAAYACAAAACEAU0ARA+EAAAALAQAADwAAAAAAAAAAAAAAAACG&#10;BAAAZHJzL2Rvd25yZXYueG1sUEsFBgAAAAAEAAQA8wAAAJQFAAAAAA==&#10;" fillcolor="white [3201]" stroked="f" strokeweight=".5pt">
              <v:textbox>
                <w:txbxContent>
                  <w:p w14:paraId="2040AB4C" w14:textId="4359D7EC" w:rsidR="00910A21" w:rsidRPr="00B14205" w:rsidRDefault="00B14205" w:rsidP="0075714C">
                    <w:pPr>
                      <w:jc w:val="right"/>
                      <w:rPr>
                        <w:rFonts w:ascii="Times New Roman" w:hAnsi="Times New Roman"/>
                        <w:b/>
                        <w:bCs/>
                        <w:color w:val="C00000"/>
                        <w:sz w:val="34"/>
                        <w:szCs w:val="34"/>
                      </w:rPr>
                    </w:pPr>
                    <w:r w:rsidRPr="00B14205">
                      <w:rPr>
                        <w:rFonts w:ascii="Times New Roman" w:hAnsi="Times New Roman"/>
                        <w:b/>
                        <w:bCs/>
                        <w:color w:val="C00000"/>
                        <w:sz w:val="34"/>
                        <w:szCs w:val="34"/>
                      </w:rPr>
                      <w:t>2025</w:t>
                    </w:r>
                    <w:r w:rsidR="00910A21" w:rsidRPr="00B14205">
                      <w:rPr>
                        <w:rFonts w:ascii="Times New Roman" w:hAnsi="Times New Roman"/>
                        <w:b/>
                        <w:bCs/>
                        <w:color w:val="C00000"/>
                        <w:sz w:val="34"/>
                        <w:szCs w:val="34"/>
                      </w:rPr>
                      <w:t xml:space="preserve"> Chapter State Advocacy Grant</w:t>
                    </w:r>
                    <w:r w:rsidR="0075714C" w:rsidRPr="00B14205">
                      <w:rPr>
                        <w:rFonts w:ascii="Times New Roman" w:hAnsi="Times New Roman"/>
                        <w:b/>
                        <w:bCs/>
                        <w:color w:val="C00000"/>
                        <w:sz w:val="34"/>
                        <w:szCs w:val="34"/>
                      </w:rPr>
                      <w:t xml:space="preserve"> Program Criteria and Application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noProof/>
        <w:color w:val="1F497D" w:themeColor="text2"/>
        <w:sz w:val="19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BDCE955" wp14:editId="109B4F67">
              <wp:simplePos x="0" y="0"/>
              <wp:positionH relativeFrom="margin">
                <wp:posOffset>-4360985</wp:posOffset>
              </wp:positionH>
              <wp:positionV relativeFrom="paragraph">
                <wp:posOffset>-1188720</wp:posOffset>
              </wp:positionV>
              <wp:extent cx="7938770" cy="1203667"/>
              <wp:effectExtent l="0" t="0" r="5080" b="0"/>
              <wp:wrapNone/>
              <wp:docPr id="10" name="Parallelogra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8770" cy="1203667"/>
                      </a:xfrm>
                      <a:prstGeom prst="parallelogram">
                        <a:avLst>
                          <a:gd name="adj" fmla="val 59138"/>
                        </a:avLst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19DC0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10" o:spid="_x0000_s1026" type="#_x0000_t7" style="position:absolute;margin-left:-343.4pt;margin-top:-93.6pt;width:625.1pt;height:94.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gLpQIAALgFAAAOAAAAZHJzL2Uyb0RvYy54bWysVE1v2zAMvQ/YfxB0X22nH0mDOEXQosOA&#10;ri3WDj0rshR7kERNUuJkv76U7DjpVuww7CKLIvlIPpOcXW21IhvhfAOmpMVJTokwHKrGrEr6/fn2&#10;04QSH5ipmAIjSroTnl7NP36YtXYqRlCDqoQjCGL8tLUlrUOw0yzzvBaa+ROwwqBSgtMsoOhWWeVY&#10;i+haZaM8v8hacJV1wIX3+HrTKek84UspeHiQ0otAVEkxt5BOl85lPLP5jE1Xjtm64X0a7B+y0Kwx&#10;GHSAumGBkbVr/oDSDXfgQYYTDjoDKRsuUg1YTZH/Vs1TzaxItSA53g40+f8Hy+83T/bRIQ2t9VOP&#10;11jFVjodv5gf2SaydgNZYhsIx8fx5elkPEZOOeqKUX56cTGOdGYHd+t8+CxAk3gpqWWOKSUUIN86&#10;scU2dz4k2ipimMb+YNUPSqRW+BM2TJHzy+J00qP2xoi/x42eHlRT3TZKJSG2jbhWjqBzSZerIoVR&#10;a/0Vqu5tcp7n6bcjTuqyaJ6yfoOkTMQzEJG7ouJLdiAp3cJOiWinzDchSVMhLaMUcUDugjLOhQld&#10;Mr5mleieYyrv55IAI7LE+AN2D/C2yD12l2VvH11Fav/BOf9bYp3z4JEigwmDs24MuPcAFFbVR+7s&#10;9yR11ESWllDtHh1x0A2ft/y2wX64Yz48Ykek9sINEh7wkArakkJ/o6QG9+u992iPQ4BaSlqc3pL6&#10;n2vmBCXqi8HxuCzOzuK4J+HsfDxCwR1rlscas9bXgP1S4K6yPF2jfVD7q3SgX3DRLGJUVDHDMXZJ&#10;eXB74Tp0WwVXFReLRTLDEbcs3JknyyN4ZDW27vP2hTnbD0XAebqH/aSzaeryjtGDbfQ0sFgHkE2I&#10;ygOvvYDrAW9v9s+xnKwOC3f+CgAA//8DAFBLAwQUAAYACAAAACEAhHshleIAAAALAQAADwAAAGRy&#10;cy9kb3ducmV2LnhtbEyPwU7DMBBE70j8g7VIXFDrNCkhCnEqQELi0ENJOXB0YzeOGtuRvU3D37Oc&#10;6G1HO5p5U21mO7BJh9h7J2C1TIBp13rVu07A1/59UQCLKJ2Sg3dawI+OsKlvbypZKn9xn3pqsGMU&#10;4mIpBRjEseQ8tkZbGZd+1I5+Rx+sRJKh4yrIC4XbgadJknMre0cNRo76zej21JytgI/GbLPjDr+3&#10;U/YQTskr7ncGhbi/m1+egaGe8d8Mf/iEDjUxHfzZqcgGAYu8yIkd6VoVTykw8jzm2RrYQUC6Bl5X&#10;/HpD/QsAAP//AwBQSwECLQAUAAYACAAAACEAtoM4kv4AAADhAQAAEwAAAAAAAAAAAAAAAAAAAAAA&#10;W0NvbnRlbnRfVHlwZXNdLnhtbFBLAQItABQABgAIAAAAIQA4/SH/1gAAAJQBAAALAAAAAAAAAAAA&#10;AAAAAC8BAABfcmVscy8ucmVsc1BLAQItABQABgAIAAAAIQByDWgLpQIAALgFAAAOAAAAAAAAAAAA&#10;AAAAAC4CAABkcnMvZTJvRG9jLnhtbFBLAQItABQABgAIAAAAIQCEeyGV4gAAAAsBAAAPAAAAAAAA&#10;AAAAAAAAAP8EAABkcnMvZG93bnJldi54bWxQSwUGAAAAAAQABADzAAAADgYAAAAA&#10;" adj="1937" fillcolor="#d8d8d8 [2732]" stroked="f" strokeweight="2pt"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75004056" wp14:editId="2645B504">
          <wp:simplePos x="0" y="0"/>
          <wp:positionH relativeFrom="margin">
            <wp:align>left</wp:align>
          </wp:positionH>
          <wp:positionV relativeFrom="paragraph">
            <wp:posOffset>-959680</wp:posOffset>
          </wp:positionV>
          <wp:extent cx="2813050" cy="834390"/>
          <wp:effectExtent l="0" t="0" r="6350" b="381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050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E57E3B" w14:textId="5142F1E4" w:rsidR="00DD257D" w:rsidRDefault="00DD2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036BC"/>
    <w:multiLevelType w:val="hybridMultilevel"/>
    <w:tmpl w:val="ED465EB4"/>
    <w:lvl w:ilvl="0" w:tplc="01AEE79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52BC"/>
    <w:multiLevelType w:val="hybridMultilevel"/>
    <w:tmpl w:val="1D5E1D62"/>
    <w:lvl w:ilvl="0" w:tplc="4182949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C69C2"/>
    <w:multiLevelType w:val="hybridMultilevel"/>
    <w:tmpl w:val="F2D0B8A2"/>
    <w:lvl w:ilvl="0" w:tplc="8FCE77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80D52"/>
    <w:multiLevelType w:val="hybridMultilevel"/>
    <w:tmpl w:val="221841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63736B"/>
    <w:multiLevelType w:val="hybridMultilevel"/>
    <w:tmpl w:val="55284C18"/>
    <w:lvl w:ilvl="0" w:tplc="F6165D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1EA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CC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6E29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667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B4F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4E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ACC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C452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F670C"/>
    <w:multiLevelType w:val="hybridMultilevel"/>
    <w:tmpl w:val="67D4A59A"/>
    <w:lvl w:ilvl="0" w:tplc="01AEE79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D57773C"/>
    <w:multiLevelType w:val="hybridMultilevel"/>
    <w:tmpl w:val="1AC67CAE"/>
    <w:lvl w:ilvl="0" w:tplc="37FE9D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6B2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74B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023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41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563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E0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4C25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8CA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45F47"/>
    <w:multiLevelType w:val="hybridMultilevel"/>
    <w:tmpl w:val="B49EBD04"/>
    <w:lvl w:ilvl="0" w:tplc="E900426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732B89"/>
    <w:multiLevelType w:val="hybridMultilevel"/>
    <w:tmpl w:val="C7A48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00D28"/>
    <w:multiLevelType w:val="hybridMultilevel"/>
    <w:tmpl w:val="C2667154"/>
    <w:lvl w:ilvl="0" w:tplc="FD10FEA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C58F3"/>
    <w:multiLevelType w:val="hybridMultilevel"/>
    <w:tmpl w:val="39F84AEA"/>
    <w:lvl w:ilvl="0" w:tplc="4E128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F28D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089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089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C3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DC1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A4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B63F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7A8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F0794"/>
    <w:multiLevelType w:val="hybridMultilevel"/>
    <w:tmpl w:val="B78E5482"/>
    <w:lvl w:ilvl="0" w:tplc="81AC0B42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C7FD7"/>
    <w:multiLevelType w:val="hybridMultilevel"/>
    <w:tmpl w:val="76AAEBF2"/>
    <w:lvl w:ilvl="0" w:tplc="01AEE79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B3EF0"/>
    <w:multiLevelType w:val="hybridMultilevel"/>
    <w:tmpl w:val="8A160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B34E0"/>
    <w:multiLevelType w:val="hybridMultilevel"/>
    <w:tmpl w:val="7E807FB6"/>
    <w:lvl w:ilvl="0" w:tplc="6E1467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C62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E08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89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6632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7E7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904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88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443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0887037">
    <w:abstractNumId w:val="4"/>
  </w:num>
  <w:num w:numId="2" w16cid:durableId="237058255">
    <w:abstractNumId w:val="10"/>
  </w:num>
  <w:num w:numId="3" w16cid:durableId="1789929583">
    <w:abstractNumId w:val="6"/>
  </w:num>
  <w:num w:numId="4" w16cid:durableId="2067603137">
    <w:abstractNumId w:val="14"/>
  </w:num>
  <w:num w:numId="5" w16cid:durableId="1176653604">
    <w:abstractNumId w:val="7"/>
  </w:num>
  <w:num w:numId="6" w16cid:durableId="1619986888">
    <w:abstractNumId w:val="5"/>
  </w:num>
  <w:num w:numId="7" w16cid:durableId="1826317558">
    <w:abstractNumId w:val="12"/>
  </w:num>
  <w:num w:numId="8" w16cid:durableId="674957253">
    <w:abstractNumId w:val="2"/>
  </w:num>
  <w:num w:numId="9" w16cid:durableId="1497380134">
    <w:abstractNumId w:val="0"/>
  </w:num>
  <w:num w:numId="10" w16cid:durableId="1385064879">
    <w:abstractNumId w:val="9"/>
  </w:num>
  <w:num w:numId="11" w16cid:durableId="1144005989">
    <w:abstractNumId w:val="3"/>
  </w:num>
  <w:num w:numId="12" w16cid:durableId="1457527931">
    <w:abstractNumId w:val="1"/>
  </w:num>
  <w:num w:numId="13" w16cid:durableId="1966353678">
    <w:abstractNumId w:val="8"/>
  </w:num>
  <w:num w:numId="14" w16cid:durableId="1623196547">
    <w:abstractNumId w:val="13"/>
  </w:num>
  <w:num w:numId="15" w16cid:durableId="270018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Q0MDWysDA0NTAxNDFV0lEKTi0uzszPAykwrgUAJGYQkywAAAA="/>
  </w:docVars>
  <w:rsids>
    <w:rsidRoot w:val="00796874"/>
    <w:rsid w:val="00010D5B"/>
    <w:rsid w:val="000174C2"/>
    <w:rsid w:val="00030782"/>
    <w:rsid w:val="00033020"/>
    <w:rsid w:val="0004155A"/>
    <w:rsid w:val="000437F2"/>
    <w:rsid w:val="00046461"/>
    <w:rsid w:val="00063770"/>
    <w:rsid w:val="00071883"/>
    <w:rsid w:val="0008047F"/>
    <w:rsid w:val="0008109F"/>
    <w:rsid w:val="00086517"/>
    <w:rsid w:val="00093D97"/>
    <w:rsid w:val="00096AA9"/>
    <w:rsid w:val="00125A3D"/>
    <w:rsid w:val="00152A64"/>
    <w:rsid w:val="00156B55"/>
    <w:rsid w:val="00186192"/>
    <w:rsid w:val="0019034B"/>
    <w:rsid w:val="001A05F1"/>
    <w:rsid w:val="001A750A"/>
    <w:rsid w:val="001B1FC4"/>
    <w:rsid w:val="001C085C"/>
    <w:rsid w:val="001F0A10"/>
    <w:rsid w:val="001F64C4"/>
    <w:rsid w:val="002067ED"/>
    <w:rsid w:val="00221415"/>
    <w:rsid w:val="00221A04"/>
    <w:rsid w:val="00241792"/>
    <w:rsid w:val="002666E4"/>
    <w:rsid w:val="00286420"/>
    <w:rsid w:val="002A28BB"/>
    <w:rsid w:val="002B4C13"/>
    <w:rsid w:val="002B5BF7"/>
    <w:rsid w:val="002C72B9"/>
    <w:rsid w:val="002D5F40"/>
    <w:rsid w:val="002E3431"/>
    <w:rsid w:val="002E41A6"/>
    <w:rsid w:val="002E42F1"/>
    <w:rsid w:val="002E49A7"/>
    <w:rsid w:val="002E6887"/>
    <w:rsid w:val="002F0A52"/>
    <w:rsid w:val="0030250B"/>
    <w:rsid w:val="003112C3"/>
    <w:rsid w:val="0031407A"/>
    <w:rsid w:val="00321342"/>
    <w:rsid w:val="003311C5"/>
    <w:rsid w:val="00353E4B"/>
    <w:rsid w:val="00354763"/>
    <w:rsid w:val="0039464A"/>
    <w:rsid w:val="003A63F2"/>
    <w:rsid w:val="003C0194"/>
    <w:rsid w:val="00400D8D"/>
    <w:rsid w:val="004112B1"/>
    <w:rsid w:val="00424869"/>
    <w:rsid w:val="0048241B"/>
    <w:rsid w:val="00484F66"/>
    <w:rsid w:val="00493F7E"/>
    <w:rsid w:val="0049550D"/>
    <w:rsid w:val="004B1023"/>
    <w:rsid w:val="004B5C97"/>
    <w:rsid w:val="004D2B7E"/>
    <w:rsid w:val="004D74B8"/>
    <w:rsid w:val="004E76E5"/>
    <w:rsid w:val="004F4DB2"/>
    <w:rsid w:val="00505639"/>
    <w:rsid w:val="00515DD9"/>
    <w:rsid w:val="0051683C"/>
    <w:rsid w:val="00525335"/>
    <w:rsid w:val="005308E7"/>
    <w:rsid w:val="0053373E"/>
    <w:rsid w:val="00573948"/>
    <w:rsid w:val="00576207"/>
    <w:rsid w:val="00594D0D"/>
    <w:rsid w:val="005A1270"/>
    <w:rsid w:val="005B1A0C"/>
    <w:rsid w:val="005C4910"/>
    <w:rsid w:val="005D5B08"/>
    <w:rsid w:val="00603925"/>
    <w:rsid w:val="006132D0"/>
    <w:rsid w:val="00625498"/>
    <w:rsid w:val="00634737"/>
    <w:rsid w:val="006640E8"/>
    <w:rsid w:val="00672F0E"/>
    <w:rsid w:val="00692CF9"/>
    <w:rsid w:val="006C65E9"/>
    <w:rsid w:val="006D10A0"/>
    <w:rsid w:val="006F0AB8"/>
    <w:rsid w:val="006F6627"/>
    <w:rsid w:val="0070033E"/>
    <w:rsid w:val="00715783"/>
    <w:rsid w:val="0074391A"/>
    <w:rsid w:val="0075714C"/>
    <w:rsid w:val="00757856"/>
    <w:rsid w:val="00764BF1"/>
    <w:rsid w:val="007714D5"/>
    <w:rsid w:val="00776B54"/>
    <w:rsid w:val="00796874"/>
    <w:rsid w:val="007C7E0E"/>
    <w:rsid w:val="007E592F"/>
    <w:rsid w:val="00801DD2"/>
    <w:rsid w:val="00815B8E"/>
    <w:rsid w:val="00816981"/>
    <w:rsid w:val="00824A1E"/>
    <w:rsid w:val="008320BA"/>
    <w:rsid w:val="008814D6"/>
    <w:rsid w:val="0089262F"/>
    <w:rsid w:val="008A085D"/>
    <w:rsid w:val="008A6949"/>
    <w:rsid w:val="008B12FF"/>
    <w:rsid w:val="008B3A62"/>
    <w:rsid w:val="008C2D54"/>
    <w:rsid w:val="008E0694"/>
    <w:rsid w:val="008F250B"/>
    <w:rsid w:val="00910A21"/>
    <w:rsid w:val="0096188F"/>
    <w:rsid w:val="00961950"/>
    <w:rsid w:val="0098712C"/>
    <w:rsid w:val="00990867"/>
    <w:rsid w:val="00994447"/>
    <w:rsid w:val="009A3470"/>
    <w:rsid w:val="009A4A1C"/>
    <w:rsid w:val="009E7783"/>
    <w:rsid w:val="00A0154A"/>
    <w:rsid w:val="00A107C6"/>
    <w:rsid w:val="00A25D09"/>
    <w:rsid w:val="00A274E4"/>
    <w:rsid w:val="00A44B3D"/>
    <w:rsid w:val="00A504A6"/>
    <w:rsid w:val="00A5214C"/>
    <w:rsid w:val="00A61F07"/>
    <w:rsid w:val="00A66AC0"/>
    <w:rsid w:val="00A8519A"/>
    <w:rsid w:val="00AD78FC"/>
    <w:rsid w:val="00AE4540"/>
    <w:rsid w:val="00AF5BD0"/>
    <w:rsid w:val="00B10C40"/>
    <w:rsid w:val="00B14205"/>
    <w:rsid w:val="00B1590A"/>
    <w:rsid w:val="00B73881"/>
    <w:rsid w:val="00B81726"/>
    <w:rsid w:val="00B91358"/>
    <w:rsid w:val="00BB2101"/>
    <w:rsid w:val="00BE2E98"/>
    <w:rsid w:val="00BF785F"/>
    <w:rsid w:val="00C0137B"/>
    <w:rsid w:val="00C039D9"/>
    <w:rsid w:val="00C11F85"/>
    <w:rsid w:val="00C231A9"/>
    <w:rsid w:val="00C245F1"/>
    <w:rsid w:val="00C3201D"/>
    <w:rsid w:val="00C61AD8"/>
    <w:rsid w:val="00C809CC"/>
    <w:rsid w:val="00C817D9"/>
    <w:rsid w:val="00C83A23"/>
    <w:rsid w:val="00CA1281"/>
    <w:rsid w:val="00CB08C3"/>
    <w:rsid w:val="00CB42A5"/>
    <w:rsid w:val="00CB5D9B"/>
    <w:rsid w:val="00CC70C8"/>
    <w:rsid w:val="00CF35E2"/>
    <w:rsid w:val="00D101EB"/>
    <w:rsid w:val="00D13008"/>
    <w:rsid w:val="00D13032"/>
    <w:rsid w:val="00D351C1"/>
    <w:rsid w:val="00D46609"/>
    <w:rsid w:val="00D507FA"/>
    <w:rsid w:val="00D75645"/>
    <w:rsid w:val="00DA3C98"/>
    <w:rsid w:val="00DC19A2"/>
    <w:rsid w:val="00DD257D"/>
    <w:rsid w:val="00DF1B06"/>
    <w:rsid w:val="00DF1C09"/>
    <w:rsid w:val="00DF7650"/>
    <w:rsid w:val="00E064B0"/>
    <w:rsid w:val="00E07C32"/>
    <w:rsid w:val="00E10D50"/>
    <w:rsid w:val="00E41B19"/>
    <w:rsid w:val="00E5160A"/>
    <w:rsid w:val="00E90B5A"/>
    <w:rsid w:val="00E92F81"/>
    <w:rsid w:val="00EB4B7C"/>
    <w:rsid w:val="00EC0DF4"/>
    <w:rsid w:val="00EC52E0"/>
    <w:rsid w:val="00EC6D19"/>
    <w:rsid w:val="00ED42DA"/>
    <w:rsid w:val="00EF25B8"/>
    <w:rsid w:val="00F02953"/>
    <w:rsid w:val="00F12873"/>
    <w:rsid w:val="00F13D28"/>
    <w:rsid w:val="00F1493F"/>
    <w:rsid w:val="00F17755"/>
    <w:rsid w:val="00F3145C"/>
    <w:rsid w:val="00F34D94"/>
    <w:rsid w:val="00F5106E"/>
    <w:rsid w:val="00F62591"/>
    <w:rsid w:val="00F657D8"/>
    <w:rsid w:val="00F75AE7"/>
    <w:rsid w:val="00F75EE9"/>
    <w:rsid w:val="00FA51E1"/>
    <w:rsid w:val="00FD1DB2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0F8732D2"/>
  <w15:docId w15:val="{932A9795-8761-45D1-A4CE-195D06E9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06E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4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eastAsia="Times" w:hAnsi="Times New Roman"/>
      <w:b/>
      <w:sz w:val="23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Arial"/>
      <w:b/>
      <w:color w:val="FF0000"/>
      <w:bdr w:val="single" w:sz="4" w:space="0" w:color="auto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Arial"/>
      <w:sz w:val="36"/>
    </w:rPr>
  </w:style>
  <w:style w:type="paragraph" w:styleId="BodyTextIndent3">
    <w:name w:val="Body Text Indent 3"/>
    <w:basedOn w:val="Normal"/>
    <w:pPr>
      <w:ind w:left="360"/>
      <w:jc w:val="center"/>
    </w:pPr>
    <w:rPr>
      <w:rFonts w:ascii="Helvetica" w:eastAsia="Times" w:hAnsi="Helvetica"/>
      <w:b/>
      <w:i/>
    </w:rPr>
  </w:style>
  <w:style w:type="paragraph" w:styleId="BodyText2">
    <w:name w:val="Body Text 2"/>
    <w:basedOn w:val="Normal"/>
    <w:rPr>
      <w:sz w:val="40"/>
    </w:rPr>
  </w:style>
  <w:style w:type="paragraph" w:styleId="BodyText3">
    <w:name w:val="Body Text 3"/>
    <w:basedOn w:val="Normal"/>
    <w:rPr>
      <w:rFonts w:cs="Arial"/>
      <w:sz w:val="28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72"/>
      <w:szCs w:val="24"/>
    </w:rPr>
  </w:style>
  <w:style w:type="character" w:customStyle="1" w:styleId="HeaderChar">
    <w:name w:val="Header Char"/>
    <w:link w:val="Header"/>
    <w:rsid w:val="0039464A"/>
    <w:rPr>
      <w:rFonts w:ascii="Arial" w:hAnsi="Arial"/>
      <w:sz w:val="24"/>
    </w:rPr>
  </w:style>
  <w:style w:type="table" w:styleId="TableGrid">
    <w:name w:val="Table Grid"/>
    <w:basedOn w:val="TableNormal"/>
    <w:rsid w:val="0004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31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11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0E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6259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6259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259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2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2591"/>
    <w:rPr>
      <w:rFonts w:ascii="Arial" w:hAnsi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6F6627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F75EE9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30250B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6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eaffairs@fac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7A3D0-FD98-4849-BABD-EE6208ED19F6}"/>
      </w:docPartPr>
      <w:docPartBody>
        <w:p w:rsidR="00967B81" w:rsidRDefault="000E2FD9">
          <w:r w:rsidRPr="00EE6A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001B5344B48ACB6401B1B453EF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ACDF6-7FC5-45EB-80A1-88217B56F458}"/>
      </w:docPartPr>
      <w:docPartBody>
        <w:p w:rsidR="0091781A" w:rsidRDefault="0091781A" w:rsidP="0091781A">
          <w:pPr>
            <w:pStyle w:val="A6C001B5344B48ACB6401B1B453EFFD0"/>
          </w:pPr>
          <w:r w:rsidRPr="00EE6A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D9"/>
    <w:rsid w:val="000E2FD9"/>
    <w:rsid w:val="00140830"/>
    <w:rsid w:val="001F68D2"/>
    <w:rsid w:val="002D5603"/>
    <w:rsid w:val="006B71F0"/>
    <w:rsid w:val="0091781A"/>
    <w:rsid w:val="00967B81"/>
    <w:rsid w:val="00A107C6"/>
    <w:rsid w:val="00AF56BA"/>
    <w:rsid w:val="00B65AAC"/>
    <w:rsid w:val="00B70B1B"/>
    <w:rsid w:val="00CF35E2"/>
    <w:rsid w:val="00E75A85"/>
    <w:rsid w:val="00EF398E"/>
    <w:rsid w:val="00F12F39"/>
    <w:rsid w:val="00FC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81A"/>
    <w:rPr>
      <w:color w:val="808080"/>
    </w:rPr>
  </w:style>
  <w:style w:type="paragraph" w:customStyle="1" w:styleId="A6C001B5344B48ACB6401B1B453EFFD0">
    <w:name w:val="A6C001B5344B48ACB6401B1B453EFFD0"/>
    <w:rsid w:val="0091781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197E8-9F2A-4769-9440-99CF63C6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 publishes standards of care for cancer programs, the CoC conducts on-site surveys every three years to evaluate compliance with the standards, and issues survey outcomes in a variety of clinical care categories</vt:lpstr>
    </vt:vector>
  </TitlesOfParts>
  <Company>American College of Surgeons</Company>
  <LinksUpToDate>false</LinksUpToDate>
  <CharactersWithSpaces>8951</CharactersWithSpaces>
  <SharedDoc>false</SharedDoc>
  <HLinks>
    <vt:vector size="6" baseType="variant">
      <vt:variant>
        <vt:i4>589904</vt:i4>
      </vt:variant>
      <vt:variant>
        <vt:i4>0</vt:i4>
      </vt:variant>
      <vt:variant>
        <vt:i4>0</vt:i4>
      </vt:variant>
      <vt:variant>
        <vt:i4>5</vt:i4>
      </vt:variant>
      <vt:variant>
        <vt:lpwstr>https://www.facs.org/advocacy/state/chapter-grant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publishes standards of care for cancer programs, the CoC conducts on-site surveys every three years to evaluate compliance with the standards, and issues survey outcomes in a variety of clinical care categories</dc:title>
  <dc:creator>Barbara Cebuhar</dc:creator>
  <cp:lastModifiedBy>Catherine Hendricks</cp:lastModifiedBy>
  <cp:revision>5</cp:revision>
  <cp:lastPrinted>2016-07-18T17:16:00Z</cp:lastPrinted>
  <dcterms:created xsi:type="dcterms:W3CDTF">2024-10-29T11:12:00Z</dcterms:created>
  <dcterms:modified xsi:type="dcterms:W3CDTF">2024-12-04T18:47:00Z</dcterms:modified>
</cp:coreProperties>
</file>